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BA" w:rsidRPr="00655387" w:rsidRDefault="003708AD" w:rsidP="00370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WYMAGANIA EDUKACYJNE – HISTORIA – KLASA </w:t>
      </w:r>
      <w:r w:rsidR="00A01E6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42182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Podstawa programowa: </w:t>
      </w:r>
    </w:p>
    <w:p w:rsidR="001C3096" w:rsidRPr="00655387" w:rsidRDefault="001C3096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>Podstawa programowa historii obowiązująca od roku szkolnego 2024/2025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Program nauczania – tytuł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Wczoraj i dziś - </w:t>
      </w:r>
      <w:r w:rsidRPr="00655387">
        <w:rPr>
          <w:rFonts w:ascii="Times New Roman" w:hAnsi="Times New Roman" w:cs="Times New Roman"/>
          <w:sz w:val="24"/>
          <w:szCs w:val="24"/>
        </w:rPr>
        <w:t>Program nauczania historii w klasach 4-8 szkoły podstawowej.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Podręcznik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Wczoraj i dziś. Podręcznik do historii dla klasy </w:t>
      </w:r>
      <w:r w:rsidR="009D1950">
        <w:rPr>
          <w:rFonts w:ascii="Times New Roman" w:hAnsi="Times New Roman" w:cs="Times New Roman"/>
          <w:sz w:val="24"/>
          <w:szCs w:val="24"/>
        </w:rPr>
        <w:t>szóstej</w:t>
      </w:r>
      <w:r w:rsidRPr="00655387">
        <w:rPr>
          <w:rFonts w:ascii="Times New Roman" w:hAnsi="Times New Roman" w:cs="Times New Roman"/>
          <w:sz w:val="24"/>
          <w:szCs w:val="24"/>
        </w:rPr>
        <w:t xml:space="preserve"> szkoły podstawowej.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Formy sprawdzania wiadomości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Sprawdzian 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Kartkówka 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Odpowiedź ustna 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Praca własna uc</w:t>
      </w:r>
      <w:r w:rsidR="001C3096" w:rsidRPr="00655387">
        <w:rPr>
          <w:rFonts w:ascii="Times New Roman" w:hAnsi="Times New Roman" w:cs="Times New Roman"/>
          <w:sz w:val="24"/>
          <w:szCs w:val="24"/>
        </w:rPr>
        <w:t>znia na lekcji; praca w grupach, karta pracy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Zeszyt przedmiotowy (kompletne notatki, estetyka) </w:t>
      </w: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 Obszary oceniania: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1.Wiadomości objęte podstawą programową.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2.Umiejętności: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•lokalizacja czasowo –przestrzenna omawianych wydarzeń (znajomość mapy)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•uogólnianie, wartościowanie, porównywanie, wykrywanie analogii historycznych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•analiza tekstu źródłowego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•umiejętność dyskusji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•stosowanie terminologii historycznej i jej rozumienie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•wskazywanie związków przyczynowo –skutkowych, przestrzennych pomiędzy historią powszechną, ojczystą i regionalną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•wskazywanie związków pomiędzy poszczególnymi dziedzinami życia politycznego, gospodarczego, kulturowo –społecznego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•łączenie faktów i zjawisk z historii Polski z historią powszechną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•analiza i ocena zjawisk i faktów historycznych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•porównywanie różnych koncepcji politycznych, religijnych, gospodarczych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>•gromadzenie informacji przy wykorzystaniu nowoczesnej technologii i różnorodnych źródeł</w:t>
      </w:r>
    </w:p>
    <w:p w:rsidR="009B2526" w:rsidRPr="00655387" w:rsidRDefault="009B2526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Zasady uzupełniania braków</w:t>
      </w: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 przypadku jednodniowej nieobecności ucznia w szkole na zajęciach ma on obowiązek uzupełnić braki w zeszycie i przyswoić materiał z danego tematu na kolejną lekcję. W przypadku dłuższej nieobecności uczeń ma obowiązek , do tygodnia od powrotu do szkoły, napisać zaległe prace pisemne lub poprawę sprawdzianu w wyznaczonym terminie przez nauczyciela.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NIEDOSTATECZNEJ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B66974" w:rsidRDefault="003708AD" w:rsidP="00B669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nie opanował wiadomości i umiejętności</w:t>
      </w:r>
      <w:r w:rsidR="001C3096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B66974">
        <w:rPr>
          <w:rFonts w:ascii="Times New Roman" w:hAnsi="Times New Roman" w:cs="Times New Roman"/>
          <w:sz w:val="24"/>
          <w:szCs w:val="24"/>
        </w:rPr>
        <w:t>określonych podstawą programową z przedmiotu,</w:t>
      </w:r>
      <w:r w:rsidR="00B66974">
        <w:rPr>
          <w:rFonts w:ascii="Times New Roman" w:hAnsi="Times New Roman" w:cs="Times New Roman"/>
          <w:sz w:val="24"/>
          <w:szCs w:val="24"/>
        </w:rPr>
        <w:t xml:space="preserve"> </w:t>
      </w:r>
      <w:r w:rsidRPr="00B66974">
        <w:rPr>
          <w:rFonts w:ascii="Times New Roman" w:hAnsi="Times New Roman" w:cs="Times New Roman"/>
          <w:sz w:val="24"/>
          <w:szCs w:val="24"/>
        </w:rPr>
        <w:t>które są konieczne do dalszego kształcenia,</w:t>
      </w:r>
    </w:p>
    <w:p w:rsidR="003708AD" w:rsidRPr="00655387" w:rsidRDefault="003708AD" w:rsidP="00D22A8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nawet przy pomocy nauczyciela nie potrafi wykonać prostych poleceń wymagających</w:t>
      </w:r>
    </w:p>
    <w:p w:rsidR="003708AD" w:rsidRPr="00655387" w:rsidRDefault="003708AD" w:rsidP="003C3B1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zastosowania podstawowych umiejętności,</w:t>
      </w:r>
    </w:p>
    <w:p w:rsidR="003708AD" w:rsidRPr="00AC51BD" w:rsidRDefault="003708AD" w:rsidP="00AC51B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nie posiada zeszytu przedmiotowego lub prowadzi</w:t>
      </w:r>
      <w:r w:rsidR="00AC51BD">
        <w:rPr>
          <w:rFonts w:ascii="Times New Roman" w:hAnsi="Times New Roman" w:cs="Times New Roman"/>
          <w:sz w:val="24"/>
          <w:szCs w:val="24"/>
        </w:rPr>
        <w:t xml:space="preserve"> </w:t>
      </w:r>
      <w:r w:rsidRPr="00AC51BD">
        <w:rPr>
          <w:rFonts w:ascii="Times New Roman" w:hAnsi="Times New Roman" w:cs="Times New Roman"/>
          <w:sz w:val="24"/>
          <w:szCs w:val="24"/>
        </w:rPr>
        <w:t>zeszyt niesystematycznie.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DOPUSZCZAJĄCEJ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posiada minimum wiadomości i umiejętności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wynikają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cych z podstawy programowej , </w:t>
      </w:r>
      <w:r w:rsidRPr="00655387">
        <w:rPr>
          <w:rFonts w:ascii="Times New Roman" w:hAnsi="Times New Roman" w:cs="Times New Roman"/>
          <w:sz w:val="24"/>
          <w:szCs w:val="24"/>
        </w:rPr>
        <w:t>które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umożliwia dalsze kształcenie,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przy pomocy nauczyciela wykonuje zadania o niewielkim stopniu trudności,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prace wykonuje chętnie, na miarę </w:t>
      </w:r>
      <w:r w:rsidR="00D22A8A" w:rsidRPr="00655387">
        <w:rPr>
          <w:rFonts w:ascii="Times New Roman" w:hAnsi="Times New Roman" w:cs="Times New Roman"/>
          <w:sz w:val="24"/>
          <w:szCs w:val="24"/>
        </w:rPr>
        <w:t>swoich m</w:t>
      </w:r>
      <w:r w:rsidRPr="00655387">
        <w:rPr>
          <w:rFonts w:ascii="Times New Roman" w:hAnsi="Times New Roman" w:cs="Times New Roman"/>
          <w:sz w:val="24"/>
          <w:szCs w:val="24"/>
        </w:rPr>
        <w:t>ożliwości,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prowadzi zeszyt przedmiotowy w miarę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systematycznie.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DOSTATECZNEJ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–uczeń: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opanował podstawowe wiadomości pozwalające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mu na rozumienie najważniejszych zagadnień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umiejętności przewidzianych podstawą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programową,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pod kierunkiem nauczyciela skorzystać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podstawowych źródeł informacji,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wykonać proste zadania/polecenia,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 czasie lekcji wykazuje się pracą własną w stopniu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zadawalającym,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prowadzi zeszyt przedmiotowy,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pod kierunkiem nauczyciela skorzystać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podstawowych źródeł informacji.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DOBREJ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posiada wiedzę i umiejętności wynikające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podstawy programowej,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najczęściej wykazuje się systematyczną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efektywną pracą zarówno indywidualną jak i</w:t>
      </w:r>
    </w:p>
    <w:p w:rsidR="003708AD" w:rsidRPr="00655387" w:rsidRDefault="003708AD" w:rsidP="00CB1A1C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grupową,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uczestniczy w pogadankach i pracach zespołowo grupowych,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stara się poprawnie formułować odpowiedzi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wyciągać wnioski,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posługuje się poprawnie terminologią z zakresu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historii,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odpowiednio wywiązuje się z powierzonych zadań,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korzystać z różnych źródeł informacji.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ARDZO DOBREJ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opanował w pełni zakres wiedzy i umiejętności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podstawy programowej,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systematycznie i efektywnie podejmuje pracę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indywidualną i grupową,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chętnie uczestniczy w pogadankach i pracach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zespołowych,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właściwie formułuje wnioski,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wyróżniająco wywiązuje się z powierzonych zadań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ról,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sprawnie korzysta z różnych źródeł informacji,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dzięki wskazówkom nauczyciela dotrzeć do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innych źródeł informacji,</w:t>
      </w:r>
    </w:p>
    <w:p w:rsidR="003708AD" w:rsidRPr="00655387" w:rsidRDefault="00D22A8A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eastAsia="SymbolMT" w:hAnsi="Times New Roman" w:cs="Times New Roman"/>
          <w:sz w:val="24"/>
          <w:szCs w:val="24"/>
        </w:rPr>
        <w:t>po</w:t>
      </w:r>
      <w:r w:rsidR="003708AD" w:rsidRPr="00655387">
        <w:rPr>
          <w:rFonts w:ascii="Times New Roman" w:hAnsi="Times New Roman" w:cs="Times New Roman"/>
          <w:sz w:val="24"/>
          <w:szCs w:val="24"/>
        </w:rPr>
        <w:t>prawnie posługuje się poznanymi pojęciami,</w:t>
      </w:r>
      <w:r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="003708AD" w:rsidRPr="00655387">
        <w:rPr>
          <w:rFonts w:ascii="Times New Roman" w:hAnsi="Times New Roman" w:cs="Times New Roman"/>
          <w:sz w:val="24"/>
          <w:szCs w:val="24"/>
        </w:rPr>
        <w:t>dostrzega przyczyny i skutki wydarzeń</w:t>
      </w:r>
      <w:r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="003708AD" w:rsidRPr="00655387">
        <w:rPr>
          <w:rFonts w:ascii="Times New Roman" w:hAnsi="Times New Roman" w:cs="Times New Roman"/>
          <w:sz w:val="24"/>
          <w:szCs w:val="24"/>
        </w:rPr>
        <w:t>historycznych,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wykorzystuje wiedzę nie tylko z historii ale również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przedmiotów pokrewnych.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CELUJĄCEJ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biegle wykorzystuje zdobytą wiedzę i umiejętności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z zakresu podstawy programowej,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systematycznie przygotowuje się do zajęć,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samodzielnie sięga do różnych źródeł informacji,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aktywnie uczestniczy w lekcjach,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zna i rozumie podstawowe pojęcia historyczne,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poprawnie posługuje się kategoriami historycznymi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( np. myślenie przyczynowo- skutkowe),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wyraża własne zdanie, popiera je właściwą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logiczną argumentacją,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wykorzystuje wiedzę nie tylko z historii ale również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przedmiotów pokrewnych,</w:t>
      </w:r>
    </w:p>
    <w:p w:rsidR="00655387" w:rsidRDefault="00655387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0AE" w:rsidRPr="00655387" w:rsidRDefault="004410AE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387" w:rsidRP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Sposoby sprawdzania osiągnięć uczniów: </w:t>
      </w:r>
    </w:p>
    <w:p w:rsidR="00655387" w:rsidRP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1. Sprawdziany (testy) trwają jedną godzinę lekcyjną, obejmują materiał z jednego </w:t>
      </w:r>
    </w:p>
    <w:p w:rsidR="00655387" w:rsidRP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działu. </w:t>
      </w:r>
    </w:p>
    <w:p w:rsidR="00655387" w:rsidRPr="00655387" w:rsidRDefault="00655387" w:rsidP="0065538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 każdy sprawdzian (test) zapowiadany jest tydzień wcześniej, </w:t>
      </w:r>
    </w:p>
    <w:p w:rsidR="004410AE" w:rsidRPr="004410AE" w:rsidRDefault="00655387" w:rsidP="004410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 uczeń zobowiązany jest napisać wszystkie przewidziane w danym semestrze sprawdziany,</w:t>
      </w:r>
    </w:p>
    <w:p w:rsidR="004410AE" w:rsidRPr="004410AE" w:rsidRDefault="004410AE" w:rsidP="004410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4410AE">
        <w:rPr>
          <w:rFonts w:ascii="Times New Roman" w:hAnsi="Times New Roman" w:cs="Times New Roman"/>
          <w:color w:val="000000"/>
          <w:sz w:val="23"/>
          <w:szCs w:val="23"/>
        </w:rPr>
        <w:t xml:space="preserve">sprawdzone prace pisemne są do wglądu dla ucznia i jego rodziców lub opiekunów prawnych u nauczyciela przedmiotu. </w:t>
      </w:r>
    </w:p>
    <w:p w:rsid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8EF" w:rsidRDefault="004768EF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238" w:rsidRPr="00655387" w:rsidRDefault="002C0238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lastRenderedPageBreak/>
        <w:t xml:space="preserve">2.Kartkówki </w:t>
      </w:r>
    </w:p>
    <w:p w:rsidR="004410AE" w:rsidRPr="004410AE" w:rsidRDefault="004410AE" w:rsidP="004410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 obejmują wiadomości z 3 ostatnich lekcji </w:t>
      </w:r>
    </w:p>
    <w:p w:rsidR="004410AE" w:rsidRPr="004410AE" w:rsidRDefault="004410AE" w:rsidP="004410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 czas trwania od 5 do 15 minut </w:t>
      </w:r>
    </w:p>
    <w:p w:rsidR="004410AE" w:rsidRDefault="004410AE" w:rsidP="004410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 nie muszą być zapowiadane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3.Odpowiedź ustna </w:t>
      </w: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W przypadku odpowiedzi ustnej ocenie podlega: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zrozumienie tematu lub pytania.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zawartość merytoryczna.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argumentacja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wyrażanie sądów.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stosowanie terminologii historycznej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sposób prezentacji (samodzielność wypowiedzi, poprawność językowa, płynność, logiczne myślenie).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umiejętność korzystania z mapy. </w:t>
      </w:r>
    </w:p>
    <w:p w:rsid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nauczyciel może pytać z trzech ostatnich lekcji lub z materiału powtórzeniowego do następnej lekcji (jeśli zada powtórzenie w pracy domowej).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097EC2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410AE" w:rsidRPr="004410AE">
        <w:rPr>
          <w:rFonts w:ascii="Times New Roman" w:hAnsi="Times New Roman" w:cs="Times New Roman"/>
          <w:sz w:val="24"/>
          <w:szCs w:val="24"/>
        </w:rPr>
        <w:t>. Prowadzenie zeszyt</w:t>
      </w:r>
      <w:r w:rsidR="00CE2C0F">
        <w:rPr>
          <w:rFonts w:ascii="Times New Roman" w:hAnsi="Times New Roman" w:cs="Times New Roman"/>
          <w:sz w:val="24"/>
          <w:szCs w:val="24"/>
        </w:rPr>
        <w:t>u</w:t>
      </w:r>
      <w:r w:rsidR="004410AE" w:rsidRPr="004410AE">
        <w:rPr>
          <w:rFonts w:ascii="Times New Roman" w:hAnsi="Times New Roman" w:cs="Times New Roman"/>
          <w:sz w:val="24"/>
          <w:szCs w:val="24"/>
        </w:rPr>
        <w:t xml:space="preserve"> </w:t>
      </w:r>
      <w:r w:rsidR="00CE2C0F" w:rsidRPr="004410AE">
        <w:rPr>
          <w:rFonts w:ascii="Times New Roman" w:hAnsi="Times New Roman" w:cs="Times New Roman"/>
          <w:sz w:val="24"/>
          <w:szCs w:val="24"/>
        </w:rPr>
        <w:t>przedmiotowe</w:t>
      </w:r>
      <w:r w:rsidR="00CE2C0F">
        <w:rPr>
          <w:rFonts w:ascii="Times New Roman" w:hAnsi="Times New Roman" w:cs="Times New Roman"/>
          <w:sz w:val="24"/>
          <w:szCs w:val="24"/>
        </w:rPr>
        <w:t>go</w:t>
      </w:r>
      <w:r w:rsidR="004410AE" w:rsidRPr="004410AE">
        <w:rPr>
          <w:rFonts w:ascii="Times New Roman" w:hAnsi="Times New Roman" w:cs="Times New Roman"/>
          <w:sz w:val="24"/>
          <w:szCs w:val="24"/>
        </w:rPr>
        <w:t xml:space="preserve"> i podręcznik</w:t>
      </w:r>
      <w:r w:rsidR="00CE2C0F">
        <w:rPr>
          <w:rFonts w:ascii="Times New Roman" w:hAnsi="Times New Roman" w:cs="Times New Roman"/>
          <w:sz w:val="24"/>
          <w:szCs w:val="24"/>
        </w:rPr>
        <w:t>a</w:t>
      </w:r>
      <w:r w:rsidR="004410AE" w:rsidRPr="004410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10AE" w:rsidRPr="004410AE" w:rsidRDefault="004410AE" w:rsidP="004410A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>uczeń ma obowiązek nosić zeszyt oraz podręcznik. Brak zeszytu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4410AE">
        <w:rPr>
          <w:rFonts w:ascii="Times New Roman" w:hAnsi="Times New Roman" w:cs="Times New Roman"/>
          <w:sz w:val="24"/>
          <w:szCs w:val="24"/>
        </w:rPr>
        <w:t xml:space="preserve"> podręcznika nal</w:t>
      </w:r>
      <w:r>
        <w:rPr>
          <w:rFonts w:ascii="Times New Roman" w:hAnsi="Times New Roman" w:cs="Times New Roman"/>
          <w:sz w:val="24"/>
          <w:szCs w:val="24"/>
        </w:rPr>
        <w:t>eży zgłosić na początku lekcji.</w:t>
      </w:r>
    </w:p>
    <w:p w:rsidR="00655387" w:rsidRDefault="004410AE" w:rsidP="00D2357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uczeń ma obowiązek uzupełniania notatek w zeszycie za czas swojej nieobecności w szkole,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sz w:val="24"/>
          <w:szCs w:val="24"/>
        </w:rPr>
        <w:t>Prace pisemne:</w:t>
      </w:r>
      <w:r w:rsidRPr="00655387">
        <w:rPr>
          <w:rFonts w:ascii="Times New Roman" w:hAnsi="Times New Roman" w:cs="Times New Roman"/>
          <w:sz w:val="24"/>
          <w:szCs w:val="24"/>
        </w:rPr>
        <w:t xml:space="preserve"> sprawdziany, testy ocenia się w skali 1-6 stosując następujący przelicznik zdobytych punktów na oceny. </w:t>
      </w: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Y="8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985"/>
      </w:tblGrid>
      <w:tr w:rsidR="00CE2C0F" w:rsidRPr="00655387" w:rsidTr="00CE2C0F">
        <w:trPr>
          <w:trHeight w:val="547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>
              <w:rPr>
                <w:b/>
                <w:bCs/>
              </w:rPr>
              <w:t>O</w:t>
            </w:r>
            <w:r w:rsidRPr="00655387">
              <w:rPr>
                <w:b/>
                <w:bCs/>
              </w:rPr>
              <w:t xml:space="preserve">ceny 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/>
                <w:bCs/>
              </w:rPr>
              <w:t xml:space="preserve">procentowy udział punktów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niedostateczny </w:t>
            </w:r>
          </w:p>
        </w:tc>
        <w:tc>
          <w:tcPr>
            <w:tcW w:w="1985" w:type="dxa"/>
          </w:tcPr>
          <w:p w:rsidR="00CE2C0F" w:rsidRPr="00655387" w:rsidRDefault="00CE2C0F" w:rsidP="002E064F">
            <w:pPr>
              <w:pStyle w:val="Default"/>
            </w:pPr>
            <w:r w:rsidRPr="00655387">
              <w:rPr>
                <w:bCs/>
              </w:rPr>
              <w:t>0-3</w:t>
            </w:r>
            <w:r w:rsidR="002E064F">
              <w:rPr>
                <w:bCs/>
              </w:rPr>
              <w:t>0</w:t>
            </w:r>
            <w:r w:rsidRPr="00655387">
              <w:rPr>
                <w:bCs/>
              </w:rPr>
              <w:t xml:space="preserve">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dopuszczający </w:t>
            </w:r>
          </w:p>
        </w:tc>
        <w:tc>
          <w:tcPr>
            <w:tcW w:w="1985" w:type="dxa"/>
          </w:tcPr>
          <w:p w:rsidR="00CE2C0F" w:rsidRPr="00655387" w:rsidRDefault="00CE2C0F" w:rsidP="002E064F">
            <w:pPr>
              <w:pStyle w:val="Default"/>
            </w:pPr>
            <w:r w:rsidRPr="00655387">
              <w:rPr>
                <w:bCs/>
              </w:rPr>
              <w:t>3</w:t>
            </w:r>
            <w:r w:rsidR="002E064F">
              <w:rPr>
                <w:bCs/>
              </w:rPr>
              <w:t>1</w:t>
            </w:r>
            <w:r w:rsidRPr="00655387">
              <w:rPr>
                <w:bCs/>
              </w:rPr>
              <w:t xml:space="preserve">-49%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dostateczny 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50-69%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dobry 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70-84%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bardzo dobry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85-94%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celujący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95-100%</w:t>
            </w:r>
          </w:p>
        </w:tc>
      </w:tr>
    </w:tbl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0F" w:rsidRDefault="00CE2C0F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Kartkówki, odpowiedź ustną, prace w grupach</w:t>
      </w:r>
      <w:r>
        <w:rPr>
          <w:rFonts w:ascii="Times New Roman" w:hAnsi="Times New Roman" w:cs="Times New Roman"/>
          <w:sz w:val="24"/>
          <w:szCs w:val="24"/>
        </w:rPr>
        <w:t>, pracę na lekcji</w:t>
      </w:r>
      <w:r w:rsidRPr="00655387">
        <w:rPr>
          <w:rFonts w:ascii="Times New Roman" w:hAnsi="Times New Roman" w:cs="Times New Roman"/>
          <w:sz w:val="24"/>
          <w:szCs w:val="24"/>
        </w:rPr>
        <w:t xml:space="preserve"> ocenia się w skali 1-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4410AE" w:rsidRPr="00655387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87">
        <w:rPr>
          <w:rFonts w:ascii="Times New Roman" w:hAnsi="Times New Roman" w:cs="Times New Roman"/>
          <w:b/>
          <w:sz w:val="24"/>
          <w:szCs w:val="24"/>
        </w:rPr>
        <w:t>Uzyskanie wyższych niż przewidywane rocznych ocen klasyfikacyjnych:</w:t>
      </w: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Sposób uzyskiwania wyższych niż przewidywane rocznych ocen klasyfikacyjnych przebiega według postanowień Statutu  </w:t>
      </w: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Szkoły Podstawowej im. Stefana Kardynała Wyszyńskiego w Stadnikach – </w:t>
      </w:r>
      <w:r w:rsidRPr="00655387">
        <w:rPr>
          <w:rFonts w:ascii="Times New Roman" w:hAnsi="Times New Roman" w:cs="Times New Roman"/>
          <w:bCs/>
          <w:sz w:val="24"/>
          <w:szCs w:val="24"/>
        </w:rPr>
        <w:t>Rozdział IX</w:t>
      </w: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bCs/>
          <w:sz w:val="24"/>
          <w:szCs w:val="24"/>
        </w:rPr>
        <w:t>§ 45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3573" w:rsidRPr="00655387" w:rsidSect="00CE2C0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D2280C"/>
    <w:multiLevelType w:val="hybridMultilevel"/>
    <w:tmpl w:val="9C5014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435BA1"/>
    <w:multiLevelType w:val="hybridMultilevel"/>
    <w:tmpl w:val="0456C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A5D5F"/>
    <w:multiLevelType w:val="hybridMultilevel"/>
    <w:tmpl w:val="B52A939E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36708"/>
    <w:multiLevelType w:val="hybridMultilevel"/>
    <w:tmpl w:val="BD5FEB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3E90A0D"/>
    <w:multiLevelType w:val="hybridMultilevel"/>
    <w:tmpl w:val="1F08E668"/>
    <w:lvl w:ilvl="0" w:tplc="3218545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5486F"/>
    <w:multiLevelType w:val="hybridMultilevel"/>
    <w:tmpl w:val="F88A4A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171186"/>
    <w:multiLevelType w:val="hybridMultilevel"/>
    <w:tmpl w:val="D3DE99F6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74F09"/>
    <w:multiLevelType w:val="hybridMultilevel"/>
    <w:tmpl w:val="BD1A283C"/>
    <w:lvl w:ilvl="0" w:tplc="32185458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874069"/>
    <w:multiLevelType w:val="hybridMultilevel"/>
    <w:tmpl w:val="846E0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567D4"/>
    <w:multiLevelType w:val="hybridMultilevel"/>
    <w:tmpl w:val="20F24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171266"/>
    <w:multiLevelType w:val="hybridMultilevel"/>
    <w:tmpl w:val="16BA4002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B34C2"/>
    <w:multiLevelType w:val="hybridMultilevel"/>
    <w:tmpl w:val="7032C7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791057"/>
    <w:multiLevelType w:val="hybridMultilevel"/>
    <w:tmpl w:val="141020B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1A879C7"/>
    <w:multiLevelType w:val="hybridMultilevel"/>
    <w:tmpl w:val="ED7A0A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DC0E8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F53C15"/>
    <w:multiLevelType w:val="hybridMultilevel"/>
    <w:tmpl w:val="75DAC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0176A7"/>
    <w:multiLevelType w:val="hybridMultilevel"/>
    <w:tmpl w:val="EABA64DE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A2B0E"/>
    <w:multiLevelType w:val="hybridMultilevel"/>
    <w:tmpl w:val="C9A074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4C0A7D"/>
    <w:multiLevelType w:val="hybridMultilevel"/>
    <w:tmpl w:val="FD1E3068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E0AD7"/>
    <w:multiLevelType w:val="hybridMultilevel"/>
    <w:tmpl w:val="40B60544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A4D71"/>
    <w:multiLevelType w:val="hybridMultilevel"/>
    <w:tmpl w:val="79C043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766DD4"/>
    <w:multiLevelType w:val="hybridMultilevel"/>
    <w:tmpl w:val="3552D9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F33A7F"/>
    <w:multiLevelType w:val="hybridMultilevel"/>
    <w:tmpl w:val="9AD0CC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985318"/>
    <w:multiLevelType w:val="hybridMultilevel"/>
    <w:tmpl w:val="5E320884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B7F88"/>
    <w:multiLevelType w:val="hybridMultilevel"/>
    <w:tmpl w:val="A46AF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11"/>
  </w:num>
  <w:num w:numId="6">
    <w:abstractNumId w:val="22"/>
  </w:num>
  <w:num w:numId="7">
    <w:abstractNumId w:val="17"/>
  </w:num>
  <w:num w:numId="8">
    <w:abstractNumId w:val="10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18"/>
  </w:num>
  <w:num w:numId="14">
    <w:abstractNumId w:val="6"/>
  </w:num>
  <w:num w:numId="15">
    <w:abstractNumId w:val="2"/>
  </w:num>
  <w:num w:numId="16">
    <w:abstractNumId w:val="21"/>
  </w:num>
  <w:num w:numId="17">
    <w:abstractNumId w:val="23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0"/>
  </w:num>
  <w:num w:numId="23">
    <w:abstractNumId w:val="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08AD"/>
    <w:rsid w:val="000002CA"/>
    <w:rsid w:val="000424BA"/>
    <w:rsid w:val="00097EC2"/>
    <w:rsid w:val="001B1D6A"/>
    <w:rsid w:val="001C3096"/>
    <w:rsid w:val="00205D46"/>
    <w:rsid w:val="002C0238"/>
    <w:rsid w:val="002E064F"/>
    <w:rsid w:val="003708AD"/>
    <w:rsid w:val="003C3B10"/>
    <w:rsid w:val="004410AE"/>
    <w:rsid w:val="004768EF"/>
    <w:rsid w:val="0052039F"/>
    <w:rsid w:val="00655387"/>
    <w:rsid w:val="00742182"/>
    <w:rsid w:val="009B2526"/>
    <w:rsid w:val="009D1950"/>
    <w:rsid w:val="00A01E6B"/>
    <w:rsid w:val="00AC51BD"/>
    <w:rsid w:val="00B66974"/>
    <w:rsid w:val="00CB1A1C"/>
    <w:rsid w:val="00CE2C0F"/>
    <w:rsid w:val="00D22A8A"/>
    <w:rsid w:val="00D2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4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A8A"/>
    <w:pPr>
      <w:ind w:left="720"/>
      <w:contextualSpacing/>
    </w:pPr>
  </w:style>
  <w:style w:type="paragraph" w:customStyle="1" w:styleId="Default">
    <w:name w:val="Default"/>
    <w:rsid w:val="00655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matib</dc:creator>
  <cp:lastModifiedBy>matib</cp:lastModifiedBy>
  <cp:revision>3</cp:revision>
  <dcterms:created xsi:type="dcterms:W3CDTF">2025-09-17T14:29:00Z</dcterms:created>
  <dcterms:modified xsi:type="dcterms:W3CDTF">2025-09-17T14:30:00Z</dcterms:modified>
</cp:coreProperties>
</file>