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1C6D" w14:textId="77777777" w:rsidR="00754292" w:rsidRPr="00754292" w:rsidRDefault="00754292" w:rsidP="00754292">
      <w:pPr>
        <w:widowControl w:val="0"/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36"/>
          <w:szCs w:val="36"/>
          <w:lang w:val="en-US"/>
          <w14:ligatures w14:val="none"/>
        </w:rPr>
      </w:pPr>
      <w:r w:rsidRPr="00754292">
        <w:rPr>
          <w:rFonts w:ascii="Times New Roman" w:eastAsia="Calibri" w:hAnsi="Times New Roman" w:cs="Times New Roman"/>
          <w:b/>
          <w:bCs/>
          <w:w w:val="75"/>
          <w:kern w:val="0"/>
          <w:sz w:val="36"/>
          <w:szCs w:val="36"/>
          <w14:ligatures w14:val="none"/>
        </w:rPr>
        <w:t>Og</w:t>
      </w:r>
      <w:r w:rsidRPr="00754292">
        <w:rPr>
          <w:rFonts w:ascii="Times New Roman" w:eastAsia="Calibri" w:hAnsi="Times New Roman" w:cs="Times New Roman"/>
          <w:b/>
          <w:bCs/>
          <w:spacing w:val="3"/>
          <w:w w:val="75"/>
          <w:kern w:val="0"/>
          <w:sz w:val="36"/>
          <w:szCs w:val="36"/>
          <w14:ligatures w14:val="none"/>
        </w:rPr>
        <w:t>ó</w:t>
      </w:r>
      <w:r w:rsidRPr="00754292">
        <w:rPr>
          <w:rFonts w:ascii="Times New Roman" w:eastAsia="Calibri" w:hAnsi="Times New Roman" w:cs="Times New Roman"/>
          <w:b/>
          <w:bCs/>
          <w:w w:val="75"/>
          <w:kern w:val="0"/>
          <w:sz w:val="36"/>
          <w:szCs w:val="36"/>
          <w14:ligatures w14:val="none"/>
        </w:rPr>
        <w:t>lne</w:t>
      </w:r>
      <w:r w:rsidRPr="00754292">
        <w:rPr>
          <w:rFonts w:ascii="Times New Roman" w:eastAsia="Calibri" w:hAnsi="Times New Roman" w:cs="Times New Roman"/>
          <w:b/>
          <w:bCs/>
          <w:spacing w:val="37"/>
          <w:w w:val="75"/>
          <w:kern w:val="0"/>
          <w:sz w:val="36"/>
          <w:szCs w:val="36"/>
          <w14:ligatures w14:val="none"/>
        </w:rPr>
        <w:t xml:space="preserve"> </w:t>
      </w:r>
      <w:r w:rsidRPr="00754292">
        <w:rPr>
          <w:rFonts w:ascii="Times New Roman" w:eastAsia="Calibri" w:hAnsi="Times New Roman" w:cs="Times New Roman"/>
          <w:b/>
          <w:bCs/>
          <w:w w:val="75"/>
          <w:kern w:val="0"/>
          <w:sz w:val="36"/>
          <w:szCs w:val="36"/>
          <w14:ligatures w14:val="none"/>
        </w:rPr>
        <w:t xml:space="preserve">kryteria </w:t>
      </w:r>
      <w:r w:rsidRPr="00754292">
        <w:rPr>
          <w:rFonts w:ascii="Times New Roman" w:eastAsia="Calibri" w:hAnsi="Times New Roman" w:cs="Times New Roman"/>
          <w:b/>
          <w:bCs/>
          <w:w w:val="76"/>
          <w:kern w:val="0"/>
          <w:sz w:val="36"/>
          <w:szCs w:val="36"/>
          <w14:ligatures w14:val="none"/>
        </w:rPr>
        <w:t>oceni</w:t>
      </w:r>
      <w:r w:rsidRPr="00754292">
        <w:rPr>
          <w:rFonts w:ascii="Times New Roman" w:eastAsia="Calibri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t xml:space="preserve">ania z języka polskiego </w:t>
      </w:r>
      <w:r w:rsidRPr="00754292">
        <w:rPr>
          <w:rFonts w:ascii="Times New Roman" w:hAnsi="Times New Roman" w:cs="Times New Roman"/>
          <w:b/>
          <w:bCs/>
          <w:w w:val="76"/>
          <w:kern w:val="0"/>
          <w:sz w:val="36"/>
          <w:szCs w:val="36"/>
          <w14:ligatures w14:val="none"/>
        </w:rPr>
        <w:t xml:space="preserve">dla klasy </w:t>
      </w:r>
      <w:r w:rsidRPr="00754292">
        <w:rPr>
          <w:rFonts w:ascii="Times New Roman" w:hAnsi="Times New Roman" w:cs="Times New Roman"/>
          <w:b/>
          <w:bCs/>
          <w:spacing w:val="-1"/>
          <w:w w:val="80"/>
          <w:kern w:val="0"/>
          <w:sz w:val="36"/>
          <w:szCs w:val="36"/>
          <w14:ligatures w14:val="none"/>
        </w:rPr>
        <w:t>IV</w:t>
      </w:r>
    </w:p>
    <w:p w14:paraId="673490A2" w14:textId="77777777" w:rsidR="00754292" w:rsidRPr="00754292" w:rsidRDefault="00754292" w:rsidP="00754292">
      <w:pPr>
        <w:widowControl w:val="0"/>
        <w:spacing w:before="8" w:after="0" w:line="240" w:lineRule="auto"/>
        <w:jc w:val="both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</w:p>
    <w:p w14:paraId="669D8D9C" w14:textId="77777777" w:rsidR="00754292" w:rsidRPr="00754292" w:rsidRDefault="00754292" w:rsidP="0075429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454E960E" w14:textId="77777777" w:rsidR="00754292" w:rsidRPr="00754292" w:rsidRDefault="00754292" w:rsidP="00754292">
      <w:pPr>
        <w:widowControl w:val="0"/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72DF5EA4" w14:textId="53DBB4CA" w:rsidR="00754292" w:rsidRPr="00754292" w:rsidRDefault="00754292" w:rsidP="00754292">
      <w:pPr>
        <w:widowControl w:val="0"/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  <w:r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 xml:space="preserve">  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niedost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teczny</w:t>
      </w:r>
    </w:p>
    <w:p w14:paraId="7E3EA552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poziom umiejętności i wiadomości objętych wymaganiami edukacyjnymi klasy czwartej uniemożliwia osiąganie celów polonistycznych</w:t>
      </w:r>
    </w:p>
    <w:p w14:paraId="445942C9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uczeń</w:t>
      </w:r>
      <w:r w:rsidRPr="00754292">
        <w:rPr>
          <w:rFonts w:ascii="Times New Roman" w:eastAsia="Quasi-LucidaBright" w:hAnsi="Times New Roman" w:cs="Times New Roman"/>
          <w:spacing w:val="2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po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r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:position w:val="3"/>
          <w:lang w:val="en-US"/>
          <w14:ligatures w14:val="none"/>
        </w:rPr>
        <w:t>ﬁ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ć</w:t>
      </w:r>
      <w:r w:rsidRPr="00754292">
        <w:rPr>
          <w:rFonts w:ascii="Times New Roman" w:eastAsia="Quasi-LucidaBright" w:hAnsi="Times New Roman" w:cs="Times New Roman"/>
          <w:spacing w:val="-3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ń</w:t>
      </w:r>
      <w:r w:rsidRPr="00754292">
        <w:rPr>
          <w:rFonts w:ascii="Times New Roman" w:eastAsia="Quasi-LucidaBright" w:hAnsi="Times New Roman" w:cs="Times New Roman"/>
          <w:spacing w:val="-3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4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ie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ki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spacing w:val="-3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po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mi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4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r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ś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ci</w:t>
      </w:r>
    </w:p>
    <w:p w14:paraId="2F63E692" w14:textId="77777777" w:rsidR="00754292" w:rsidRPr="00754292" w:rsidRDefault="00754292" w:rsidP="00754292">
      <w:pPr>
        <w:widowControl w:val="0"/>
        <w:spacing w:before="6" w:after="0" w:line="240" w:lineRule="auto"/>
        <w:ind w:left="284" w:hanging="142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69148CE" w14:textId="77777777" w:rsidR="00754292" w:rsidRPr="00754292" w:rsidRDefault="00754292" w:rsidP="00754292">
      <w:pPr>
        <w:widowControl w:val="0"/>
        <w:spacing w:after="0" w:line="240" w:lineRule="auto"/>
        <w:ind w:left="284" w:right="-20" w:hanging="142"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spacing w:val="1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kern w:val="0"/>
          <w14:ligatures w14:val="none"/>
        </w:rPr>
        <w:t>pu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sz</w:t>
      </w:r>
      <w:r w:rsidRPr="00754292">
        <w:rPr>
          <w:rFonts w:ascii="Times New Roman" w:eastAsia="Quasi-LucidaBright" w:hAnsi="Times New Roman" w:cs="Times New Roman"/>
          <w:b/>
          <w:bCs/>
          <w:spacing w:val="-1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kern w:val="0"/>
          <w14:ligatures w14:val="none"/>
        </w:rPr>
        <w:t>ają</w:t>
      </w:r>
      <w:r w:rsidRPr="00754292">
        <w:rPr>
          <w:rFonts w:ascii="Times New Roman" w:eastAsia="Quasi-LucidaBright" w:hAnsi="Times New Roman" w:cs="Times New Roman"/>
          <w:b/>
          <w:bCs/>
          <w:spacing w:val="-1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y</w:t>
      </w:r>
    </w:p>
    <w:p w14:paraId="2EA2D18A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poziom umiejętności i wiadomości objętych wymaganiami edukacyjnymi klasy czwartej umożliwia osiąganie celów polonistycznych</w:t>
      </w:r>
    </w:p>
    <w:p w14:paraId="374D78A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kern w:val="0"/>
          <w:position w:val="3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uczeń</w:t>
      </w:r>
      <w:r w:rsidRPr="00754292">
        <w:rPr>
          <w:rFonts w:ascii="Times New Roman" w:eastAsia="Quasi-LucidaBright" w:hAnsi="Times New Roman" w:cs="Times New Roman"/>
          <w:spacing w:val="2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potr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:position w:val="3"/>
          <w:lang w:val="en-US"/>
          <w14:ligatures w14:val="none"/>
        </w:rPr>
        <w:t>ﬁ</w:t>
      </w:r>
      <w:r w:rsidRPr="00754292">
        <w:rPr>
          <w:rFonts w:ascii="Times New Roman" w:eastAsia="Quasi-LucidaBright" w:hAnsi="Times New Roman" w:cs="Times New Roman"/>
          <w:spacing w:val="-2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on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ć</w:t>
      </w:r>
      <w:r w:rsidRPr="00754292">
        <w:rPr>
          <w:rFonts w:ascii="Times New Roman" w:eastAsia="Quasi-LucidaBright" w:hAnsi="Times New Roman" w:cs="Times New Roman"/>
          <w:spacing w:val="-3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nia</w:t>
      </w:r>
      <w:r w:rsidRPr="00754292">
        <w:rPr>
          <w:rFonts w:ascii="Times New Roman" w:eastAsia="Quasi-LucidaBright" w:hAnsi="Times New Roman" w:cs="Times New Roman"/>
          <w:spacing w:val="-3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or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tyczne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2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pr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ak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yczne</w:t>
      </w:r>
      <w:r w:rsidRPr="00754292">
        <w:rPr>
          <w:rFonts w:ascii="Times New Roman" w:eastAsia="Quasi-LucidaBright" w:hAnsi="Times New Roman" w:cs="Times New Roman"/>
          <w:spacing w:val="-4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4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ni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im</w:t>
      </w:r>
      <w:r w:rsidRPr="00754292">
        <w:rPr>
          <w:rFonts w:ascii="Times New Roman" w:eastAsia="Quasi-LucidaBright" w:hAnsi="Times New Roman" w:cs="Times New Roman"/>
          <w:spacing w:val="-3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poziomie trudności</w:t>
      </w:r>
    </w:p>
    <w:p w14:paraId="321A1FCB" w14:textId="77777777" w:rsidR="00754292" w:rsidRPr="00754292" w:rsidRDefault="00754292" w:rsidP="00754292">
      <w:pPr>
        <w:widowControl w:val="0"/>
        <w:spacing w:before="9" w:after="0" w:line="240" w:lineRule="auto"/>
        <w:ind w:left="284" w:hanging="142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F427E06" w14:textId="77777777" w:rsidR="00754292" w:rsidRPr="00754292" w:rsidRDefault="00754292" w:rsidP="00754292">
      <w:pPr>
        <w:widowControl w:val="0"/>
        <w:spacing w:after="0" w:line="240" w:lineRule="auto"/>
        <w:ind w:left="284" w:right="-20" w:hanging="142"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dostate</w:t>
      </w:r>
      <w:r w:rsidRPr="00754292">
        <w:rPr>
          <w:rFonts w:ascii="Times New Roman" w:eastAsia="Quasi-LucidaBright" w:hAnsi="Times New Roman" w:cs="Times New Roman"/>
          <w:b/>
          <w:bCs/>
          <w:spacing w:val="-1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zny</w:t>
      </w:r>
    </w:p>
    <w:p w14:paraId="24E96667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poziom zdobytych umiejętności i wiadomości objętych wymaganiami edukacyjnymi klasy czwartej pozwala na rozwijanie kompetencji ujętych w programie i wynikających z podstawy programowej</w:t>
      </w:r>
    </w:p>
    <w:p w14:paraId="290A3611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uczeń wykonuje zadania teoretyczne i praktyczne typowe o średnim poziomie trudności ujętych w programie i wynikających z podstawy programowej</w:t>
      </w:r>
    </w:p>
    <w:p w14:paraId="07C8E9F2" w14:textId="77777777" w:rsidR="00754292" w:rsidRPr="00754292" w:rsidRDefault="00754292" w:rsidP="00754292">
      <w:pPr>
        <w:widowControl w:val="0"/>
        <w:spacing w:before="18" w:after="0" w:line="240" w:lineRule="auto"/>
        <w:ind w:left="720"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</w:p>
    <w:p w14:paraId="41C38C21" w14:textId="77777777" w:rsidR="00754292" w:rsidRPr="00754292" w:rsidRDefault="00754292" w:rsidP="00754292">
      <w:pPr>
        <w:widowControl w:val="0"/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spacing w:val="1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kern w:val="0"/>
          <w14:ligatures w14:val="none"/>
        </w:rPr>
        <w:t>bry</w:t>
      </w:r>
    </w:p>
    <w:p w14:paraId="05E3B611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uczeń poprawnie stosuje wiadomości i umiejętności ujęte w programie nauczania i wynika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softHyphen/>
        <w:t>jące z podstawy programowej, rozwiązuje samodzielnie typowe zadania teoretyczne i prak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softHyphen/>
        <w:t>tyczne</w:t>
      </w:r>
    </w:p>
    <w:p w14:paraId="0BCC691E" w14:textId="77777777" w:rsidR="00754292" w:rsidRPr="00754292" w:rsidRDefault="00754292" w:rsidP="00754292">
      <w:pPr>
        <w:widowControl w:val="0"/>
        <w:spacing w:before="5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BE96D8E" w14:textId="77777777" w:rsidR="00754292" w:rsidRPr="00754292" w:rsidRDefault="00754292" w:rsidP="00754292">
      <w:pPr>
        <w:widowControl w:val="0"/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spacing w:val="1"/>
          <w:kern w:val="0"/>
          <w14:ligatures w14:val="none"/>
        </w:rPr>
        <w:t>bardz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kern w:val="0"/>
          <w14:ligatures w14:val="none"/>
        </w:rPr>
        <w:t>dobry</w:t>
      </w:r>
    </w:p>
    <w:p w14:paraId="051CA94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uczeń sprawnie się posługuje zdobytymi wiadomościami, rozwiązuje samodzielnie problemy teoretyczne i praktyczne ujęte w programie nauczania i wynikające z podstawy programowej, potraﬁ zastosować poznaną wiedzę do rozwiązywania zadań i problemów w nowych sytuacjach</w:t>
      </w:r>
    </w:p>
    <w:p w14:paraId="379676E3" w14:textId="77777777" w:rsidR="00754292" w:rsidRPr="00754292" w:rsidRDefault="00754292" w:rsidP="00754292">
      <w:pPr>
        <w:widowControl w:val="0"/>
        <w:spacing w:before="7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25BAC7F" w14:textId="77777777" w:rsidR="00754292" w:rsidRPr="00754292" w:rsidRDefault="00754292" w:rsidP="00754292">
      <w:pPr>
        <w:widowControl w:val="0"/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spacing w:val="-1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b/>
          <w:bCs/>
          <w:spacing w:val="-1"/>
          <w:kern w:val="0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kern w:val="0"/>
          <w14:ligatures w14:val="none"/>
        </w:rPr>
        <w:t>ją</w:t>
      </w:r>
      <w:r w:rsidRPr="00754292">
        <w:rPr>
          <w:rFonts w:ascii="Times New Roman" w:eastAsia="Quasi-LucidaBright" w:hAnsi="Times New Roman" w:cs="Times New Roman"/>
          <w:b/>
          <w:bCs/>
          <w:spacing w:val="-1"/>
          <w:kern w:val="0"/>
          <w14:ligatures w14:val="none"/>
        </w:rPr>
        <w:t>cy</w:t>
      </w:r>
    </w:p>
    <w:p w14:paraId="31F5494C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ucz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ń</w:t>
      </w:r>
      <w:r w:rsidRPr="00754292">
        <w:rPr>
          <w:rFonts w:ascii="Times New Roman" w:eastAsia="Quasi-LucidaBright" w:hAnsi="Times New Roman" w:cs="Times New Roman"/>
          <w:spacing w:val="9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b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eg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ię</w:t>
      </w:r>
      <w:r w:rsidRPr="00754292">
        <w:rPr>
          <w:rFonts w:ascii="Times New Roman" w:eastAsia="Quasi-LucidaBright" w:hAnsi="Times New Roman" w:cs="Times New Roman"/>
          <w:spacing w:val="1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sł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g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uje</w:t>
      </w:r>
      <w:r w:rsidRPr="00754292">
        <w:rPr>
          <w:rFonts w:ascii="Times New Roman" w:eastAsia="Quasi-LucidaBright" w:hAnsi="Times New Roman" w:cs="Times New Roman"/>
          <w:spacing w:val="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b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yty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6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wi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ś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am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-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ę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tno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ś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am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-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spacing w:val="1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rozwi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ą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yw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iu</w:t>
      </w:r>
      <w:r w:rsidRPr="00754292">
        <w:rPr>
          <w:rFonts w:ascii="Times New Roman" w:eastAsia="Quasi-LucidaBright" w:hAnsi="Times New Roman" w:cs="Times New Roman"/>
          <w:spacing w:val="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problemów teoretycznych i praktycznych objętych programem nauczania i wynikających z podstawy programowej, proponuje rozwiązania nietypowe; jest twórczy, rozwija własne uzdolnienia</w:t>
      </w:r>
    </w:p>
    <w:p w14:paraId="202AE986" w14:textId="77777777" w:rsidR="00754292" w:rsidRPr="00754292" w:rsidRDefault="00754292" w:rsidP="00754292">
      <w:pPr>
        <w:widowControl w:val="0"/>
        <w:spacing w:before="42" w:after="0" w:line="240" w:lineRule="auto"/>
        <w:ind w:right="1692"/>
        <w:rPr>
          <w:rFonts w:ascii="Times New Roman" w:eastAsia="Swis721 WGL4 BT" w:hAnsi="Times New Roman" w:cs="Times New Roman"/>
          <w:b/>
          <w:bCs/>
          <w:kern w:val="0"/>
          <w:sz w:val="36"/>
          <w:szCs w:val="36"/>
          <w14:ligatures w14:val="none"/>
        </w:rPr>
      </w:pPr>
      <w:r w:rsidRPr="00754292">
        <w:rPr>
          <w:rFonts w:ascii="Times New Roman" w:hAnsi="Times New Roman" w:cs="Times New Roman"/>
          <w:b/>
          <w:bCs/>
          <w:kern w:val="0"/>
          <w:sz w:val="36"/>
          <w:szCs w:val="36"/>
          <w:lang w:val="en-US"/>
          <w14:ligatures w14:val="none"/>
        </w:rPr>
        <w:lastRenderedPageBreak/>
        <w:t>Wymagania edukacyjne na poszczególne oceny dla klasy 4 wraz z lekturami obowiązkowymi</w:t>
      </w:r>
    </w:p>
    <w:p w14:paraId="294D6BF5" w14:textId="77777777" w:rsidR="00754292" w:rsidRPr="00754292" w:rsidRDefault="00754292" w:rsidP="00754292">
      <w:pPr>
        <w:widowControl w:val="0"/>
        <w:spacing w:before="8"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52A9A23" w14:textId="0687E08A" w:rsidR="00754292" w:rsidRPr="00754292" w:rsidRDefault="00754292" w:rsidP="00754292">
      <w:pPr>
        <w:widowControl w:val="0"/>
        <w:spacing w:after="0" w:line="240" w:lineRule="auto"/>
        <w:ind w:right="60"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Oc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ę</w:t>
      </w:r>
      <w:r w:rsidRPr="00754292">
        <w:rPr>
          <w:rFonts w:ascii="Times New Roman" w:eastAsia="Quasi-LucidaBright" w:hAnsi="Times New Roman" w:cs="Times New Roman"/>
          <w:spacing w:val="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niedost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teczną</w:t>
      </w:r>
      <w:r w:rsidRPr="00754292">
        <w:rPr>
          <w:rFonts w:ascii="Times New Roman" w:eastAsia="Quasi-LucidaBright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ym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je</w:t>
      </w:r>
      <w:r w:rsidRPr="00754292">
        <w:rPr>
          <w:rFonts w:ascii="Times New Roman" w:eastAsia="Quasi-LucidaBright" w:hAnsi="Times New Roman" w:cs="Times New Roman"/>
          <w:spacing w:val="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ń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,</w:t>
      </w:r>
      <w:r w:rsidRPr="00754292">
        <w:rPr>
          <w:rFonts w:ascii="Times New Roman" w:eastAsia="Quasi-LucidaBright" w:hAnsi="Times New Roman" w:cs="Times New Roman"/>
          <w:spacing w:val="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óry</w:t>
      </w:r>
      <w:r w:rsidRPr="00754292">
        <w:rPr>
          <w:rFonts w:ascii="Times New Roman" w:eastAsia="Quasi-LucidaBright" w:hAnsi="Times New Roman" w:cs="Times New Roman"/>
          <w:spacing w:val="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ie</w:t>
      </w:r>
      <w:r w:rsidRPr="00754292">
        <w:rPr>
          <w:rFonts w:ascii="Times New Roman" w:eastAsia="Quasi-LucidaBright" w:hAnsi="Times New Roman" w:cs="Times New Roman"/>
          <w:spacing w:val="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peł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ia</w:t>
      </w:r>
      <w:r w:rsidRPr="00754292">
        <w:rPr>
          <w:rFonts w:ascii="Times New Roman" w:eastAsia="Quasi-LucidaBright" w:hAnsi="Times New Roman" w:cs="Times New Roman"/>
          <w:spacing w:val="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ymagań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 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ry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ria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ln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ych na</w:t>
      </w:r>
      <w:r w:rsidRPr="00754292">
        <w:rPr>
          <w:rFonts w:ascii="Times New Roman" w:eastAsia="Quasi-LucidaBright" w:hAnsi="Times New Roman" w:cs="Times New Roman"/>
          <w:spacing w:val="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oc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ę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dopus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ą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ą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.</w:t>
      </w:r>
    </w:p>
    <w:p w14:paraId="0E680E74" w14:textId="77777777" w:rsidR="00754292" w:rsidRPr="00754292" w:rsidRDefault="00754292" w:rsidP="00754292">
      <w:pPr>
        <w:widowControl w:val="0"/>
        <w:spacing w:before="8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8FF3488" w14:textId="77777777" w:rsidR="00754292" w:rsidRPr="00754292" w:rsidRDefault="00754292" w:rsidP="00754292">
      <w:pPr>
        <w:widowControl w:val="0"/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Oc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ę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kern w:val="0"/>
          <w14:ligatures w14:val="none"/>
        </w:rPr>
        <w:t>pu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sz</w:t>
      </w:r>
      <w:r w:rsidRPr="00754292">
        <w:rPr>
          <w:rFonts w:ascii="Times New Roman" w:eastAsia="Quasi-LucidaBright" w:hAnsi="Times New Roman" w:cs="Times New Roman"/>
          <w:b/>
          <w:bCs/>
          <w:spacing w:val="-1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kern w:val="0"/>
          <w14:ligatures w14:val="none"/>
        </w:rPr>
        <w:t>ają</w:t>
      </w:r>
      <w:r w:rsidRPr="00754292">
        <w:rPr>
          <w:rFonts w:ascii="Times New Roman" w:eastAsia="Quasi-LucidaBright" w:hAnsi="Times New Roman" w:cs="Times New Roman"/>
          <w:b/>
          <w:bCs/>
          <w:spacing w:val="-1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ą</w:t>
      </w:r>
      <w:r w:rsidRPr="00754292">
        <w:rPr>
          <w:rFonts w:ascii="Times New Roman" w:eastAsia="Quasi-LucidaBright" w:hAnsi="Times New Roman" w:cs="Times New Roman"/>
          <w:b/>
          <w:bCs/>
          <w:spacing w:val="-1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ym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je</w:t>
      </w:r>
      <w:r w:rsidRPr="00754292">
        <w:rPr>
          <w:rFonts w:ascii="Times New Roman" w:eastAsia="Quasi-LucidaBright" w:hAnsi="Times New Roman" w:cs="Times New Roman"/>
          <w:spacing w:val="-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ń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,</w:t>
      </w:r>
      <w:r w:rsidRPr="00754292">
        <w:rPr>
          <w:rFonts w:ascii="Times New Roman" w:eastAsia="Quasi-LucidaBright" w:hAnsi="Times New Roman" w:cs="Times New Roman"/>
          <w:spacing w:val="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óry:</w:t>
      </w:r>
    </w:p>
    <w:p w14:paraId="018F2EAF" w14:textId="77777777" w:rsidR="00754292" w:rsidRPr="00754292" w:rsidRDefault="00754292" w:rsidP="0075429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CFEAAEA" w14:textId="77777777" w:rsidR="00754292" w:rsidRPr="00754292" w:rsidRDefault="00754292" w:rsidP="00754292">
      <w:pPr>
        <w:widowControl w:val="0"/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spacing w:val="-1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.</w:t>
      </w:r>
      <w:r w:rsidRPr="00754292">
        <w:rPr>
          <w:rFonts w:ascii="Times New Roman" w:eastAsia="Quasi-LucidaBright" w:hAnsi="Times New Roman" w:cs="Times New Roman"/>
          <w:b/>
          <w:bCs/>
          <w:spacing w:val="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spacing w:val="-1"/>
          <w:w w:val="121"/>
          <w:kern w:val="0"/>
          <w14:ligatures w14:val="none"/>
        </w:rPr>
        <w:t>Kształcenie literackie i kulturowe</w:t>
      </w:r>
    </w:p>
    <w:p w14:paraId="00EFCDD2" w14:textId="77777777" w:rsidR="00754292" w:rsidRPr="00754292" w:rsidRDefault="00754292" w:rsidP="00754292">
      <w:pPr>
        <w:widowControl w:val="0"/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</w:p>
    <w:p w14:paraId="0AB7A538" w14:textId="77777777" w:rsidR="00754292" w:rsidRPr="00754292" w:rsidRDefault="00754292" w:rsidP="00754292">
      <w:pPr>
        <w:widowControl w:val="0"/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S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Ł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U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C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HANIE</w:t>
      </w:r>
    </w:p>
    <w:p w14:paraId="424A041A" w14:textId="77777777" w:rsidR="00754292" w:rsidRPr="00754292" w:rsidRDefault="00754292" w:rsidP="0075429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C8C259D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skupia uwagę na krótkich wypowiedziach innych osób</w:t>
      </w:r>
    </w:p>
    <w:p w14:paraId="178BB0D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reaguje na wypowiedzi innych werbalnie i niewerbalnie (mimiką, gestem, postawą)</w:t>
      </w:r>
    </w:p>
    <w:p w14:paraId="650BA91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rozumie polecenia nauczyciela, wypowiedzi innych uczniów</w:t>
      </w:r>
    </w:p>
    <w:p w14:paraId="0B624BF8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rozpoznaje proste intencje nadawcy, np. pytanie, prośbę, odmowę, przeprosiny</w:t>
      </w:r>
    </w:p>
    <w:p w14:paraId="55092B8E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wskazuje najważniejsze informacje w wysłuchanym niedługim tekście, zwłaszcza w jego warstwie dosłownej</w:t>
      </w:r>
    </w:p>
    <w:p w14:paraId="5BD8C4D8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rozumie ogólny sens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łuch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ych</w:t>
      </w:r>
      <w:r w:rsidRPr="00754292">
        <w:rPr>
          <w:rFonts w:ascii="Times New Roman" w:eastAsia="Quasi-LucidaBright" w:hAnsi="Times New Roman" w:cs="Times New Roman"/>
          <w:spacing w:val="-5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orów</w:t>
      </w:r>
    </w:p>
    <w:p w14:paraId="26047FA4" w14:textId="77777777" w:rsidR="00754292" w:rsidRPr="00754292" w:rsidRDefault="00754292" w:rsidP="00754292">
      <w:pPr>
        <w:widowControl w:val="0"/>
        <w:spacing w:before="9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5A18302" w14:textId="77777777" w:rsidR="00754292" w:rsidRPr="00754292" w:rsidRDefault="00754292" w:rsidP="00754292">
      <w:pPr>
        <w:widowControl w:val="0"/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CZ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Y</w:t>
      </w:r>
      <w:r w:rsidRPr="00754292">
        <w:rPr>
          <w:rFonts w:ascii="Times New Roman" w:eastAsia="Quasi-LucidaSans" w:hAnsi="Times New Roman" w:cs="Times New Roman"/>
          <w:b/>
          <w:bCs/>
          <w:spacing w:val="-8"/>
          <w:kern w:val="0"/>
          <w14:ligatures w14:val="none"/>
        </w:rPr>
        <w:t>T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ANIE</w:t>
      </w:r>
    </w:p>
    <w:p w14:paraId="702BA1B1" w14:textId="77777777" w:rsidR="00754292" w:rsidRPr="00754292" w:rsidRDefault="00754292" w:rsidP="00754292">
      <w:pPr>
        <w:widowControl w:val="0"/>
        <w:spacing w:before="4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4E6E57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identyﬁkuje nadawcę i odbiorcę wypowiedzi w prostych tekstach literackich oraz typowych sytuacjach znanych uczniowi z doświadczenia i obserwacji</w:t>
      </w:r>
    </w:p>
    <w:p w14:paraId="38FD918C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rozpoznaje proste intencje nadawcy, np. pytanie, prośbę, odmowę, przeprosiny</w:t>
      </w:r>
    </w:p>
    <w:p w14:paraId="72C56BBE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wskazuje najważniejsze informacje w odpowiednich akapitach przeczytanego tekstu, zwłaszcza w dosłownej warstwie tekstu i wyrażone wprost</w:t>
      </w:r>
    </w:p>
    <w:p w14:paraId="1AC34798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rozumie dosłowne znaczenie wyrazów w wypowiedzi</w:t>
      </w:r>
    </w:p>
    <w:p w14:paraId="509E5787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rozumie ogólny sens czytanych utworów</w:t>
      </w:r>
    </w:p>
    <w:p w14:paraId="6590B08E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stara się czytać teksty płynnie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4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popr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wn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ie</w:t>
      </w:r>
      <w:r w:rsidRPr="00754292">
        <w:rPr>
          <w:rFonts w:ascii="Times New Roman" w:eastAsia="Quasi-LucidaBright" w:hAnsi="Times New Roman" w:cs="Times New Roman"/>
          <w:spacing w:val="-5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pod</w:t>
      </w:r>
      <w:r w:rsidRPr="00754292">
        <w:rPr>
          <w:rFonts w:ascii="Times New Roman" w:eastAsia="Quasi-LucidaBright" w:hAnsi="Times New Roman" w:cs="Times New Roman"/>
          <w:spacing w:val="2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wz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g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ę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spacing w:val="-3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ar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ul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cyj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ym</w:t>
      </w:r>
    </w:p>
    <w:p w14:paraId="7AD2219B" w14:textId="77777777" w:rsidR="00754292" w:rsidRPr="00754292" w:rsidRDefault="00754292" w:rsidP="00754292">
      <w:pPr>
        <w:widowControl w:val="0"/>
        <w:spacing w:before="9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A603855" w14:textId="77777777" w:rsidR="00754292" w:rsidRPr="00754292" w:rsidRDefault="00754292" w:rsidP="00754292">
      <w:pPr>
        <w:widowControl w:val="0"/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DO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C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IER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A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NIE</w:t>
      </w:r>
      <w:r w:rsidRPr="00754292">
        <w:rPr>
          <w:rFonts w:ascii="Times New Roman" w:eastAsia="Quasi-LucidaSans" w:hAnsi="Times New Roman" w:cs="Times New Roman"/>
          <w:b/>
          <w:bCs/>
          <w:spacing w:val="-8"/>
          <w:kern w:val="0"/>
          <w14:ligatures w14:val="none"/>
        </w:rPr>
        <w:t xml:space="preserve"> 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DO</w:t>
      </w:r>
      <w:r w:rsidRPr="00754292">
        <w:rPr>
          <w:rFonts w:ascii="Times New Roman" w:eastAsia="Quasi-LucidaSans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INF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O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R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MAC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JI – SAMOKSZTAŁCENIE</w:t>
      </w:r>
    </w:p>
    <w:p w14:paraId="085E0CFE" w14:textId="77777777" w:rsidR="00754292" w:rsidRPr="00754292" w:rsidRDefault="00754292" w:rsidP="0075429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B25264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sprawdza pisownię wyrazu w słowniku ortograﬁcznym</w:t>
      </w:r>
    </w:p>
    <w:p w14:paraId="7B39EF2B" w14:textId="77777777" w:rsidR="00754292" w:rsidRPr="00754292" w:rsidRDefault="00754292" w:rsidP="00754292">
      <w:pPr>
        <w:widowControl w:val="0"/>
        <w:spacing w:before="1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899371C" w14:textId="77777777" w:rsidR="00754292" w:rsidRPr="00754292" w:rsidRDefault="00754292" w:rsidP="0075429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8E41BFE" w14:textId="77777777" w:rsidR="00754292" w:rsidRPr="00754292" w:rsidRDefault="00754292" w:rsidP="00754292">
      <w:pPr>
        <w:widowControl w:val="0"/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ANALIZOWANIE I INTERPRETOWANIE TEKSTÓW KULTURY</w:t>
      </w:r>
    </w:p>
    <w:p w14:paraId="5212ABA0" w14:textId="77777777" w:rsidR="00754292" w:rsidRPr="00754292" w:rsidRDefault="00754292" w:rsidP="00754292">
      <w:pPr>
        <w:widowControl w:val="0"/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</w:p>
    <w:p w14:paraId="314EF67D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mówi o swoich reakcjach czytelniczych</w:t>
      </w:r>
    </w:p>
    <w:p w14:paraId="3D52D953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dostrzega zabiegi stylistyczne w utworach literackich, w tym funkcję obrazowania poetyckiego w liryce, z pomocą nauczyciela wskazuje epitet, porównanie, przenośnię, rymy</w:t>
      </w:r>
    </w:p>
    <w:p w14:paraId="2E681CAC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wie, co tworzy rytm</w:t>
      </w:r>
    </w:p>
    <w:p w14:paraId="6B20ABF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wskazuje wers, strofę, refren</w:t>
      </w:r>
    </w:p>
    <w:p w14:paraId="5F7195B1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odróżnia ﬁkcję od rzeczywistości</w:t>
      </w:r>
    </w:p>
    <w:p w14:paraId="2388906D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odróżnia elementy fantastyczne od realistycznych</w:t>
      </w:r>
    </w:p>
    <w:p w14:paraId="4919795E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określa wybrane elementy świata przedstawionego w utworze epickim, takie jak: czas, miejsce, bohaterowie, zdarzenia</w:t>
      </w:r>
    </w:p>
    <w:p w14:paraId="7151E7D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rozumie rolę osoby mówiącej w tekście (narrator)</w:t>
      </w:r>
    </w:p>
    <w:p w14:paraId="6E37CAAA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zna cechy baśni i legendy</w:t>
      </w:r>
    </w:p>
    <w:p w14:paraId="6D66D85C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wyodrębnia komiks, ﬁlm i spektakl spośród innych przekazów i tekstów kultury</w:t>
      </w:r>
    </w:p>
    <w:p w14:paraId="1D874453" w14:textId="77777777" w:rsidR="00754292" w:rsidRPr="00754292" w:rsidRDefault="00754292" w:rsidP="00754292">
      <w:pPr>
        <w:widowControl w:val="0"/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kern w:val="0"/>
          <w14:ligatures w14:val="none"/>
        </w:rPr>
      </w:pPr>
    </w:p>
    <w:p w14:paraId="6954E437" w14:textId="77777777" w:rsidR="00754292" w:rsidRPr="00754292" w:rsidRDefault="00754292" w:rsidP="00754292">
      <w:pPr>
        <w:widowControl w:val="0"/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kern w:val="0"/>
          <w14:ligatures w14:val="none"/>
        </w:rPr>
      </w:pPr>
    </w:p>
    <w:p w14:paraId="78C3F76E" w14:textId="77777777" w:rsidR="00754292" w:rsidRPr="00754292" w:rsidRDefault="00754292" w:rsidP="00754292">
      <w:pPr>
        <w:widowControl w:val="0"/>
        <w:spacing w:before="32" w:after="0" w:line="240" w:lineRule="auto"/>
        <w:ind w:left="115" w:right="-20"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II.</w:t>
      </w:r>
      <w:r w:rsidRPr="00754292">
        <w:rPr>
          <w:rFonts w:ascii="Times New Roman" w:eastAsia="Quasi-LucidaBright" w:hAnsi="Times New Roman" w:cs="Times New Roman"/>
          <w:b/>
          <w:bCs/>
          <w:spacing w:val="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spacing w:val="-1"/>
          <w:w w:val="110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b/>
          <w:bCs/>
          <w:w w:val="110"/>
          <w:kern w:val="0"/>
          <w14:ligatures w14:val="none"/>
        </w:rPr>
        <w:t>worze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w w:val="110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b/>
          <w:bCs/>
          <w:w w:val="110"/>
          <w:kern w:val="0"/>
          <w14:ligatures w14:val="none"/>
        </w:rPr>
        <w:t>ie</w:t>
      </w:r>
      <w:r w:rsidRPr="00754292">
        <w:rPr>
          <w:rFonts w:ascii="Times New Roman" w:eastAsia="Quasi-LucidaBright" w:hAnsi="Times New Roman" w:cs="Times New Roman"/>
          <w:b/>
          <w:bCs/>
          <w:spacing w:val="4"/>
          <w:w w:val="11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w w:val="102"/>
          <w:kern w:val="0"/>
          <w14:ligatures w14:val="none"/>
        </w:rPr>
        <w:t>wypowie</w:t>
      </w:r>
      <w:r w:rsidRPr="00754292">
        <w:rPr>
          <w:rFonts w:ascii="Times New Roman" w:eastAsia="Quasi-LucidaBright" w:hAnsi="Times New Roman" w:cs="Times New Roman"/>
          <w:b/>
          <w:bCs/>
          <w:w w:val="114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b/>
          <w:bCs/>
          <w:w w:val="110"/>
          <w:kern w:val="0"/>
          <w14:ligatures w14:val="none"/>
        </w:rPr>
        <w:t>zi</w:t>
      </w:r>
    </w:p>
    <w:p w14:paraId="10F834EB" w14:textId="77777777" w:rsidR="00754292" w:rsidRPr="00754292" w:rsidRDefault="00754292" w:rsidP="00754292">
      <w:pPr>
        <w:widowControl w:val="0"/>
        <w:spacing w:before="8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D12DBE3" w14:textId="77777777" w:rsidR="00754292" w:rsidRPr="00754292" w:rsidRDefault="00754292" w:rsidP="00754292">
      <w:pPr>
        <w:widowControl w:val="0"/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M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ÓW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IENIE</w:t>
      </w:r>
    </w:p>
    <w:p w14:paraId="778A5600" w14:textId="77777777" w:rsidR="00754292" w:rsidRPr="00754292" w:rsidRDefault="00754292" w:rsidP="0075429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112233B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nawiązuje i podtrzymuje kontakt werbalny z innymi uczniami i nauczycielem</w:t>
      </w:r>
    </w:p>
    <w:p w14:paraId="7FDE5131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formułuje pytania i udziela prostych odpowiedzi pod względem konstrukcyjnym</w:t>
      </w:r>
    </w:p>
    <w:p w14:paraId="0EDDBEF0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wypowiada komunikaty zawierające proste informacje</w:t>
      </w:r>
    </w:p>
    <w:p w14:paraId="6BF2B3A8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wyraża wprost swoje intencje</w:t>
      </w:r>
    </w:p>
    <w:p w14:paraId="58E33641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odróżnia sytuację oﬁcjalną od nieoﬁcjalnej i potraﬁ odpowiednio do sytuacji komunikacyjnej skierować prośbę, pytanie, odmowę, wyjaśnienie,</w:t>
      </w:r>
    </w:p>
    <w:p w14:paraId="1FA55021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stosuje zwroty grzecznościowe podczas rozmowy z osobą dorosłą i rówieśnikiem</w:t>
      </w:r>
    </w:p>
    <w:p w14:paraId="23FFC6C6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mówi na temat, opowiada o obserwowanych zdarzeniach, akcji książki, ﬁlmu</w:t>
      </w:r>
    </w:p>
    <w:p w14:paraId="26796A08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lastRenderedPageBreak/>
        <w:t>za pomocą kilku zdań opisuje przedmiot, miejsce, krajobraz, postać, zwierzę</w:t>
      </w:r>
    </w:p>
    <w:p w14:paraId="1AE56F0E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za pomocą kilku prostych zdań opisuje obraz, ilustrację, plakat</w:t>
      </w:r>
    </w:p>
    <w:p w14:paraId="6EE21DC3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stosuje wyrazy o znaczeniu dosłownym</w:t>
      </w:r>
    </w:p>
    <w:p w14:paraId="739CAC16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wygłasza tekst utworu z pamięci</w:t>
      </w:r>
    </w:p>
    <w:p w14:paraId="5C82B7B5" w14:textId="77777777" w:rsidR="00754292" w:rsidRPr="00754292" w:rsidRDefault="00754292" w:rsidP="00754292">
      <w:pPr>
        <w:widowControl w:val="0"/>
        <w:spacing w:before="18" w:after="0" w:line="240" w:lineRule="auto"/>
        <w:ind w:left="720"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</w:p>
    <w:p w14:paraId="1DCE945D" w14:textId="77777777" w:rsidR="00754292" w:rsidRPr="00754292" w:rsidRDefault="00754292" w:rsidP="00754292">
      <w:pPr>
        <w:widowControl w:val="0"/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PIS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A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NIE</w:t>
      </w:r>
    </w:p>
    <w:p w14:paraId="191E860F" w14:textId="77777777" w:rsidR="00754292" w:rsidRPr="00754292" w:rsidRDefault="00754292" w:rsidP="00754292">
      <w:pPr>
        <w:widowControl w:val="0"/>
        <w:spacing w:before="5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309B1DC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stosuje wielką literę na początku wypowiedzenia i odpowiednie znaki interpunkcyjne na jego końcu</w:t>
      </w:r>
    </w:p>
    <w:p w14:paraId="65F9188A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zna podstawowe zasady dotyczące pisowni wielką literą oraz pisowni </w:t>
      </w:r>
      <w:r w:rsidRPr="00754292">
        <w:rPr>
          <w:rFonts w:ascii="Times New Roman" w:eastAsia="Quasi-LucidaBright" w:hAnsi="Times New Roman" w:cs="Times New Roman"/>
          <w:i/>
          <w:spacing w:val="1"/>
          <w:kern w:val="0"/>
          <w14:ligatures w14:val="none"/>
        </w:rPr>
        <w:t>ó – u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, </w:t>
      </w:r>
      <w:r w:rsidRPr="00754292">
        <w:rPr>
          <w:rFonts w:ascii="Times New Roman" w:eastAsia="Quasi-LucidaBright" w:hAnsi="Times New Roman" w:cs="Times New Roman"/>
          <w:i/>
          <w:spacing w:val="1"/>
          <w:kern w:val="0"/>
          <w14:ligatures w14:val="none"/>
        </w:rPr>
        <w:t>rz – ż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, </w:t>
      </w:r>
      <w:r w:rsidRPr="00754292">
        <w:rPr>
          <w:rFonts w:ascii="Times New Roman" w:eastAsia="Quasi-LucidaBright" w:hAnsi="Times New Roman" w:cs="Times New Roman"/>
          <w:i/>
          <w:spacing w:val="1"/>
          <w:kern w:val="0"/>
          <w14:ligatures w14:val="none"/>
        </w:rPr>
        <w:t>ch – h</w:t>
      </w:r>
    </w:p>
    <w:p w14:paraId="202F5B3F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dzieli wyrazy na sylaby, przenosi wyraz do następnego wersu</w:t>
      </w:r>
    </w:p>
    <w:p w14:paraId="53CC560E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uzupełnia prosty schemat, tabelę</w:t>
      </w:r>
    </w:p>
    <w:p w14:paraId="610E2C9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zna podstawowe zasady układu graﬁcznego listu prywatnego, dialogu, ramowego planu wypowiedzi i z pomocą nauczyciela zapisuje list, dialog, układa plan ramowy wypowiedzi,</w:t>
      </w:r>
    </w:p>
    <w:p w14:paraId="77D10D4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zapisuje kilkuzdaniowe opowiadanie odtwórcze</w:t>
      </w:r>
    </w:p>
    <w:p w14:paraId="29F6F24D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za pomocą kilku prostych zdań tworzy opis przedmiotu, miejsca, krajobrazu, postaci, zwierzęcia</w:t>
      </w:r>
    </w:p>
    <w:p w14:paraId="01BA2C8C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za pomocą kilku prostych zdań tworzy opis obrazu, ilustracji, plakatu</w:t>
      </w:r>
    </w:p>
    <w:p w14:paraId="5E4BAFA7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stara się o estetykę zapisu wypowiedzi</w:t>
      </w:r>
    </w:p>
    <w:p w14:paraId="189E8DBD" w14:textId="77777777" w:rsidR="00754292" w:rsidRPr="00754292" w:rsidRDefault="00754292" w:rsidP="00754292">
      <w:pPr>
        <w:widowControl w:val="0"/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kern w:val="0"/>
          <w:position w:val="3"/>
          <w14:ligatures w14:val="none"/>
        </w:rPr>
      </w:pPr>
    </w:p>
    <w:p w14:paraId="15B03DA4" w14:textId="77777777" w:rsidR="00754292" w:rsidRPr="00754292" w:rsidRDefault="00754292" w:rsidP="00754292">
      <w:pPr>
        <w:widowControl w:val="0"/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spacing w:val="-1"/>
          <w:w w:val="121"/>
          <w:kern w:val="0"/>
          <w14:ligatures w14:val="none"/>
        </w:rPr>
        <w:t>III. Kształcenie językowe</w:t>
      </w:r>
    </w:p>
    <w:p w14:paraId="253975FA" w14:textId="77777777" w:rsidR="00754292" w:rsidRPr="00754292" w:rsidRDefault="00754292" w:rsidP="00754292">
      <w:pPr>
        <w:widowControl w:val="0"/>
        <w:spacing w:after="200" w:line="240" w:lineRule="auto"/>
        <w:jc w:val="both"/>
        <w:rPr>
          <w:rFonts w:ascii="Times New Roman" w:eastAsia="Quasi-LucidaBright" w:hAnsi="Times New Roman" w:cs="Times New Roman"/>
          <w:spacing w:val="34"/>
          <w:kern w:val="0"/>
          <w:position w:val="3"/>
          <w14:ligatures w14:val="none"/>
        </w:rPr>
      </w:pP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Stosuje</w:t>
      </w:r>
      <w:r w:rsidRPr="00754292">
        <w:rPr>
          <w:rFonts w:ascii="Times New Roman" w:eastAsia="Quasi-LucidaBright" w:hAnsi="Times New Roman" w:cs="Times New Roman"/>
          <w:spacing w:val="39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ę</w:t>
      </w:r>
      <w:r w:rsidRPr="00754292">
        <w:rPr>
          <w:rFonts w:ascii="Times New Roman" w:eastAsia="Quasi-LucidaBright" w:hAnsi="Times New Roman" w:cs="Times New Roman"/>
          <w:spacing w:val="41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j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ę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yko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ą</w:t>
      </w:r>
      <w:r w:rsidRPr="00754292">
        <w:rPr>
          <w:rFonts w:ascii="Times New Roman" w:eastAsia="Quasi-LucidaBright" w:hAnsi="Times New Roman" w:cs="Times New Roman"/>
          <w:spacing w:val="37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spacing w:val="43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kr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es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:</w:t>
      </w:r>
    </w:p>
    <w:p w14:paraId="286FB08B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słownictwa (np. dobiera wyrazy bliskoznaczne oraz wyrazy pokrewne w rodzinę wyrazów)</w:t>
      </w:r>
    </w:p>
    <w:p w14:paraId="5FD48B3A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składni (konstruuje poprawne zdania pojedyncze, stosuje wielkie litery na początku wypowiedzenia i odpowiednie znaki interpunkcyjne na końcu, rozróżnia zdania pojedyncze, złożone i równoważnik zdania, wskazuje orzeczenie w zdaniu, zna wypowiedzenia oznajmujące, rozkazujące i pytające)</w:t>
      </w:r>
    </w:p>
    <w:p w14:paraId="77EE1BE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ﬂeksji (wskazuje czasowniki, rzeczowniki, przymiotniki i przysłówki w zdaniu, przy pomocy nauczyciela określa formę odmiennych części mowy, odróżnia części mowy odmienne od nieodmiennych</w:t>
      </w:r>
    </w:p>
    <w:p w14:paraId="04B0E248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fonetyki (zna alfabet, dzieli wyrazy na litery, głoski i sylaby)</w:t>
      </w:r>
    </w:p>
    <w:p w14:paraId="10E59FBA" w14:textId="77777777" w:rsidR="00754292" w:rsidRPr="00754292" w:rsidRDefault="00754292" w:rsidP="00754292">
      <w:pPr>
        <w:widowControl w:val="0"/>
        <w:spacing w:before="18" w:after="0" w:line="240" w:lineRule="auto"/>
        <w:ind w:left="720"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</w:p>
    <w:p w14:paraId="542D658E" w14:textId="77777777" w:rsidR="00754292" w:rsidRPr="00754292" w:rsidRDefault="00754292" w:rsidP="00754292">
      <w:pPr>
        <w:widowControl w:val="0"/>
        <w:spacing w:before="9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C9DE142" w14:textId="77777777" w:rsidR="00754292" w:rsidRPr="00754292" w:rsidRDefault="00754292" w:rsidP="00754292">
      <w:pPr>
        <w:widowControl w:val="0"/>
        <w:spacing w:after="0" w:line="240" w:lineRule="auto"/>
        <w:ind w:left="115" w:right="66"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Oc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ę</w:t>
      </w:r>
      <w:r w:rsidRPr="00754292">
        <w:rPr>
          <w:rFonts w:ascii="Times New Roman" w:eastAsia="Quasi-LucidaBright" w:hAnsi="Times New Roman" w:cs="Times New Roman"/>
          <w:spacing w:val="-1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dostate</w:t>
      </w:r>
      <w:r w:rsidRPr="00754292">
        <w:rPr>
          <w:rFonts w:ascii="Times New Roman" w:eastAsia="Quasi-LucidaBright" w:hAnsi="Times New Roman" w:cs="Times New Roman"/>
          <w:b/>
          <w:bCs/>
          <w:spacing w:val="-1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zną</w:t>
      </w:r>
      <w:r w:rsidRPr="00754292">
        <w:rPr>
          <w:rFonts w:ascii="Times New Roman" w:eastAsia="Quasi-LucidaBright" w:hAnsi="Times New Roman" w:cs="Times New Roman"/>
          <w:b/>
          <w:bCs/>
          <w:spacing w:val="-2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otrzy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uje</w:t>
      </w:r>
      <w:r w:rsidRPr="00754292">
        <w:rPr>
          <w:rFonts w:ascii="Times New Roman" w:eastAsia="Quasi-LucidaBright" w:hAnsi="Times New Roman" w:cs="Times New Roman"/>
          <w:spacing w:val="-1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ń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,</w:t>
      </w:r>
      <w:r w:rsidRPr="00754292">
        <w:rPr>
          <w:rFonts w:ascii="Times New Roman" w:eastAsia="Quasi-LucidaBright" w:hAnsi="Times New Roman" w:cs="Times New Roman"/>
          <w:spacing w:val="-1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tóry</w:t>
      </w:r>
      <w:r w:rsidRPr="00754292">
        <w:rPr>
          <w:rFonts w:ascii="Times New Roman" w:eastAsia="Quasi-LucidaBright" w:hAnsi="Times New Roman" w:cs="Times New Roman"/>
          <w:spacing w:val="-1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eł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nia</w:t>
      </w:r>
      <w:r w:rsidRPr="00754292">
        <w:rPr>
          <w:rFonts w:ascii="Times New Roman" w:eastAsia="Quasi-LucidaBright" w:hAnsi="Times New Roman" w:cs="Times New Roman"/>
          <w:spacing w:val="-16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maga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ia</w:t>
      </w:r>
      <w:r w:rsidRPr="00754292">
        <w:rPr>
          <w:rFonts w:ascii="Times New Roman" w:eastAsia="Quasi-LucidaBright" w:hAnsi="Times New Roman" w:cs="Times New Roman"/>
          <w:spacing w:val="-2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ryt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lne</w:t>
      </w:r>
      <w:r w:rsidRPr="00754292">
        <w:rPr>
          <w:rFonts w:ascii="Times New Roman" w:eastAsia="Quasi-LucidaBright" w:hAnsi="Times New Roman" w:cs="Times New Roman"/>
          <w:spacing w:val="-1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oc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nę dopus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ą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cą</w:t>
      </w:r>
      <w:r w:rsidRPr="00754292">
        <w:rPr>
          <w:rFonts w:ascii="Times New Roman" w:eastAsia="Quasi-LucidaBright" w:hAnsi="Times New Roman" w:cs="Times New Roman"/>
          <w:spacing w:val="-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:</w:t>
      </w:r>
    </w:p>
    <w:p w14:paraId="7FD797A9" w14:textId="77777777" w:rsidR="00754292" w:rsidRPr="00754292" w:rsidRDefault="00754292" w:rsidP="00754292">
      <w:pPr>
        <w:widowControl w:val="0"/>
        <w:spacing w:before="9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CE223D0" w14:textId="77777777" w:rsidR="00754292" w:rsidRPr="00754292" w:rsidRDefault="00754292" w:rsidP="00754292">
      <w:pPr>
        <w:widowControl w:val="0"/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3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spacing w:val="-1"/>
          <w:kern w:val="0"/>
          <w14:ligatures w14:val="none"/>
        </w:rPr>
        <w:lastRenderedPageBreak/>
        <w:t>I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.</w:t>
      </w:r>
      <w:r w:rsidRPr="00754292">
        <w:rPr>
          <w:rFonts w:ascii="Times New Roman" w:eastAsia="Quasi-LucidaBright" w:hAnsi="Times New Roman" w:cs="Times New Roman"/>
          <w:b/>
          <w:bCs/>
          <w:spacing w:val="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spacing w:val="-1"/>
          <w:w w:val="121"/>
          <w:kern w:val="0"/>
          <w14:ligatures w14:val="none"/>
        </w:rPr>
        <w:t>Kształcenie literackie i kulturowe</w:t>
      </w:r>
    </w:p>
    <w:p w14:paraId="5A8487F3" w14:textId="77777777" w:rsidR="00754292" w:rsidRPr="00754292" w:rsidRDefault="00754292" w:rsidP="00754292">
      <w:pPr>
        <w:widowControl w:val="0"/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1"/>
          <w:w w:val="112"/>
          <w:kern w:val="0"/>
          <w14:ligatures w14:val="none"/>
        </w:rPr>
      </w:pPr>
    </w:p>
    <w:p w14:paraId="2960679F" w14:textId="77777777" w:rsidR="00754292" w:rsidRPr="00754292" w:rsidRDefault="00754292" w:rsidP="00754292">
      <w:pPr>
        <w:widowControl w:val="0"/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S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Ł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U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C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HANIE</w:t>
      </w:r>
    </w:p>
    <w:p w14:paraId="7273F947" w14:textId="77777777" w:rsidR="00754292" w:rsidRPr="00754292" w:rsidRDefault="00754292" w:rsidP="0075429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62F13AC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słucha innych i uczestniczy w rozmowie, zadaje pytania, odpowiada</w:t>
      </w:r>
    </w:p>
    <w:p w14:paraId="3712A97E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wybiera najważniejsze informacje z wysłuchanego tekstu, tworzy prostą notatkę w formie tabeli, schematu, kilkuzdaniowej wypowiedzi</w:t>
      </w:r>
    </w:p>
    <w:p w14:paraId="61FD11DA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powtarza swoimi słowami ogólny sens usłyszanej wypowiedzi, opowiada fabułę usłyszanej historii</w:t>
      </w:r>
    </w:p>
    <w:p w14:paraId="44A2B22F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rozpoznaje nastrój słuchanych</w:t>
      </w:r>
      <w:r w:rsidRPr="00754292">
        <w:rPr>
          <w:rFonts w:ascii="Times New Roman" w:eastAsia="Quasi-LucidaBright" w:hAnsi="Times New Roman" w:cs="Times New Roman"/>
          <w:spacing w:val="-3"/>
          <w:kern w:val="0"/>
          <w:position w:val="2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2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:position w:val="2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2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kern w:val="0"/>
          <w:position w:val="2"/>
          <w14:ligatures w14:val="none"/>
        </w:rPr>
        <w:t>uni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2"/>
          <w14:ligatures w14:val="none"/>
        </w:rPr>
        <w:t>ka</w:t>
      </w:r>
      <w:r w:rsidRPr="00754292">
        <w:rPr>
          <w:rFonts w:ascii="Times New Roman" w:eastAsia="Quasi-LucidaBright" w:hAnsi="Times New Roman" w:cs="Times New Roman"/>
          <w:kern w:val="0"/>
          <w:position w:val="2"/>
          <w14:ligatures w14:val="none"/>
        </w:rPr>
        <w:t>tów</w:t>
      </w:r>
    </w:p>
    <w:p w14:paraId="309A94AF" w14:textId="77777777" w:rsidR="00754292" w:rsidRPr="00754292" w:rsidRDefault="00754292" w:rsidP="00754292">
      <w:pPr>
        <w:widowControl w:val="0"/>
        <w:spacing w:before="16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546CEB9" w14:textId="77777777" w:rsidR="00754292" w:rsidRPr="00754292" w:rsidRDefault="00754292" w:rsidP="00754292">
      <w:pPr>
        <w:widowControl w:val="0"/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CZ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Y</w:t>
      </w:r>
      <w:r w:rsidRPr="00754292">
        <w:rPr>
          <w:rFonts w:ascii="Times New Roman" w:eastAsia="Quasi-LucidaSans" w:hAnsi="Times New Roman" w:cs="Times New Roman"/>
          <w:b/>
          <w:bCs/>
          <w:spacing w:val="-8"/>
          <w:kern w:val="0"/>
          <w14:ligatures w14:val="none"/>
        </w:rPr>
        <w:t>T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ANIE</w:t>
      </w:r>
    </w:p>
    <w:p w14:paraId="78755E2E" w14:textId="77777777" w:rsidR="00754292" w:rsidRPr="00754292" w:rsidRDefault="00754292" w:rsidP="0075429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9AAF5C9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identyﬁkuje nadawcę i odbiorcę wypowiedzi</w:t>
      </w:r>
    </w:p>
    <w:p w14:paraId="3EA3E93A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określa temat i główną myśl tekstu</w:t>
      </w:r>
    </w:p>
    <w:p w14:paraId="31371B4E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oddziela informacje ważne od drugorzędnych</w:t>
      </w:r>
    </w:p>
    <w:p w14:paraId="2A1F52E2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wybiera potrzebne informacje z instrukcji, tabeli, notatki, schematu</w:t>
      </w:r>
    </w:p>
    <w:p w14:paraId="0EBB6FE3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wskazuje przenośne znaczenie wyrazów w wypowiedzi</w:t>
      </w:r>
    </w:p>
    <w:p w14:paraId="47C00B6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rozpoznaje cechy życzeń, ogłoszenia, instrukcji, przepisu</w:t>
      </w:r>
    </w:p>
    <w:p w14:paraId="2D81D073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wskazuje części składowe wypowiedzi: tytuł, wstęp, rozwinięcie, zakończenie, posługuje się akapitami</w:t>
      </w:r>
    </w:p>
    <w:p w14:paraId="68268C70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poprawnie artykułuje i akcentuje wyrazy, stosuje intonację zdaniową podczas głośnego czytania utworów</w:t>
      </w:r>
    </w:p>
    <w:p w14:paraId="29E69B87" w14:textId="77777777" w:rsidR="00754292" w:rsidRPr="00754292" w:rsidRDefault="00754292" w:rsidP="00754292">
      <w:pPr>
        <w:widowControl w:val="0"/>
        <w:spacing w:before="17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EE940AB" w14:textId="77777777" w:rsidR="00754292" w:rsidRPr="00754292" w:rsidRDefault="00754292" w:rsidP="00754292">
      <w:pPr>
        <w:widowControl w:val="0"/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DO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C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IER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A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NIE</w:t>
      </w:r>
      <w:r w:rsidRPr="00754292">
        <w:rPr>
          <w:rFonts w:ascii="Times New Roman" w:eastAsia="Quasi-LucidaSans" w:hAnsi="Times New Roman" w:cs="Times New Roman"/>
          <w:b/>
          <w:bCs/>
          <w:spacing w:val="-8"/>
          <w:kern w:val="0"/>
          <w14:ligatures w14:val="none"/>
        </w:rPr>
        <w:t xml:space="preserve"> 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DO</w:t>
      </w:r>
      <w:r w:rsidRPr="00754292">
        <w:rPr>
          <w:rFonts w:ascii="Times New Roman" w:eastAsia="Quasi-LucidaSans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INF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O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R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MAC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JI – SAMOKSZTAŁCENIE</w:t>
      </w:r>
    </w:p>
    <w:p w14:paraId="2562A38F" w14:textId="77777777" w:rsidR="00754292" w:rsidRPr="00754292" w:rsidRDefault="00754292" w:rsidP="00754292">
      <w:pPr>
        <w:widowControl w:val="0"/>
        <w:spacing w:before="5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4296AB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wybiera odpowiednie informacje ze słownika ortograﬁcznego, encyklopedii, czasopisma, stron internetowych</w:t>
      </w:r>
    </w:p>
    <w:p w14:paraId="53EF7FB7" w14:textId="77777777" w:rsidR="00754292" w:rsidRPr="00754292" w:rsidRDefault="00754292" w:rsidP="00754292">
      <w:pPr>
        <w:widowControl w:val="0"/>
        <w:spacing w:after="20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60360C8" w14:textId="77777777" w:rsidR="00754292" w:rsidRPr="00754292" w:rsidRDefault="00754292" w:rsidP="00754292">
      <w:pPr>
        <w:widowControl w:val="0"/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ANALIZOWANIE I INTERPRETOWANIE TEKSTÓW KULTURY</w:t>
      </w:r>
    </w:p>
    <w:p w14:paraId="6AA48F34" w14:textId="77777777" w:rsidR="00754292" w:rsidRPr="00754292" w:rsidRDefault="00754292" w:rsidP="00754292">
      <w:pPr>
        <w:widowControl w:val="0"/>
        <w:spacing w:after="0" w:line="240" w:lineRule="auto"/>
        <w:ind w:left="118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kern w:val="0"/>
          <w14:ligatures w14:val="none"/>
        </w:rPr>
      </w:pPr>
    </w:p>
    <w:p w14:paraId="4616A0B9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nazywa swoje reakcje czytelnicze</w:t>
      </w:r>
    </w:p>
    <w:p w14:paraId="6D20A31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nazywa zabiegi stylistyczne w utworach literackich (epitet, porównanie, przenośnia, rym), rozumie funkcję obrazowania poetyckiego w liryce</w:t>
      </w:r>
    </w:p>
    <w:p w14:paraId="181D609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dostrzega cechy wyróżniające teksty artystyczne (poetyckie i prozatorskie) oraz</w:t>
      </w:r>
    </w:p>
    <w:p w14:paraId="3A0EE2A9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lastRenderedPageBreak/>
        <w:t>użytkowe</w:t>
      </w:r>
    </w:p>
    <w:p w14:paraId="681A3F8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odróżnia autora od osoby mówiącej w utworze</w:t>
      </w:r>
    </w:p>
    <w:p w14:paraId="520387CA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określa i nazywa elementy świata przedstawionego w utworze epickim, takie jak: czas, miejsce, bohaterowie, zdarzenia</w:t>
      </w:r>
    </w:p>
    <w:p w14:paraId="6C7D2C3E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wskazuje cechy baśni i legendy w utworze</w:t>
      </w:r>
    </w:p>
    <w:p w14:paraId="19173AE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rozpoznaje elementy rytmu: wers, zwrotka, rym, refren</w:t>
      </w:r>
    </w:p>
    <w:p w14:paraId="2B3AF3C1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zna pojęcia: gra aktorska, dekoracja, kostiumy, rekwizyty, inscenizacja, scena, widownia, próba</w:t>
      </w:r>
    </w:p>
    <w:p w14:paraId="0FA5EC10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przypisuje cechy bohaterom oraz ocenia ich postawy w odniesieniu do takich wartości, jak np. miłość – nienawiść, przyjaźń – wrogość</w:t>
      </w:r>
    </w:p>
    <w:p w14:paraId="6B5DD716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odczytuje sens utworów na poziomie semantycznym (dosłownym)</w:t>
      </w:r>
    </w:p>
    <w:p w14:paraId="0A11467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odczytuje morał baśni</w:t>
      </w:r>
    </w:p>
    <w:p w14:paraId="53C89380" w14:textId="77777777" w:rsidR="00754292" w:rsidRPr="00754292" w:rsidRDefault="00754292" w:rsidP="00754292">
      <w:pPr>
        <w:widowControl w:val="0"/>
        <w:spacing w:before="18" w:after="0" w:line="240" w:lineRule="auto"/>
        <w:ind w:left="720"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</w:p>
    <w:p w14:paraId="50CF7AA7" w14:textId="77777777" w:rsidR="00754292" w:rsidRPr="00754292" w:rsidRDefault="00754292" w:rsidP="0075429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2A13AC0" w14:textId="77777777" w:rsidR="00754292" w:rsidRPr="00754292" w:rsidRDefault="00754292" w:rsidP="00754292">
      <w:pPr>
        <w:widowControl w:val="0"/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spacing w:val="5"/>
          <w:kern w:val="0"/>
          <w14:ligatures w14:val="none"/>
        </w:rPr>
        <w:t>II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.</w:t>
      </w:r>
      <w:r w:rsidRPr="00754292">
        <w:rPr>
          <w:rFonts w:ascii="Times New Roman" w:eastAsia="Quasi-LucidaBright" w:hAnsi="Times New Roman" w:cs="Times New Roman"/>
          <w:b/>
          <w:bCs/>
          <w:spacing w:val="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spacing w:val="-1"/>
          <w:w w:val="110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b/>
          <w:bCs/>
          <w:w w:val="110"/>
          <w:kern w:val="0"/>
          <w14:ligatures w14:val="none"/>
        </w:rPr>
        <w:t>worze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w w:val="110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b/>
          <w:bCs/>
          <w:w w:val="110"/>
          <w:kern w:val="0"/>
          <w14:ligatures w14:val="none"/>
        </w:rPr>
        <w:t>ie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w w:val="11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w w:val="102"/>
          <w:kern w:val="0"/>
          <w14:ligatures w14:val="none"/>
        </w:rPr>
        <w:t>wypowie</w:t>
      </w:r>
      <w:r w:rsidRPr="00754292">
        <w:rPr>
          <w:rFonts w:ascii="Times New Roman" w:eastAsia="Quasi-LucidaBright" w:hAnsi="Times New Roman" w:cs="Times New Roman"/>
          <w:b/>
          <w:bCs/>
          <w:w w:val="114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b/>
          <w:bCs/>
          <w:w w:val="110"/>
          <w:kern w:val="0"/>
          <w14:ligatures w14:val="none"/>
        </w:rPr>
        <w:t>zi</w:t>
      </w:r>
    </w:p>
    <w:p w14:paraId="3E57A8AC" w14:textId="77777777" w:rsidR="00754292" w:rsidRPr="00754292" w:rsidRDefault="00754292" w:rsidP="00754292">
      <w:pPr>
        <w:widowControl w:val="0"/>
        <w:spacing w:before="15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3EEAEEB" w14:textId="77777777" w:rsidR="00754292" w:rsidRPr="00754292" w:rsidRDefault="00754292" w:rsidP="00754292">
      <w:pPr>
        <w:widowControl w:val="0"/>
        <w:spacing w:after="0" w:line="240" w:lineRule="auto"/>
        <w:ind w:left="351" w:right="-20"/>
        <w:jc w:val="both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M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ÓW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IENIE</w:t>
      </w:r>
    </w:p>
    <w:p w14:paraId="36B93E72" w14:textId="77777777" w:rsidR="00754292" w:rsidRPr="00754292" w:rsidRDefault="00754292" w:rsidP="00754292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B9D636B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świadomie uczestniczy w sytuacji komunikacyjnej</w:t>
      </w:r>
    </w:p>
    <w:p w14:paraId="5FFBEF10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dostosowuje wypowiedź do adresata i sytuacji, świadomie dobiera różne typy wypowiedzeń prostych i rozwiniętych, wypowiedzenia oznajmujące, pytające i rozkazujące</w:t>
      </w:r>
    </w:p>
    <w:p w14:paraId="5F0F27EE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formułuje pytania otwarte</w:t>
      </w:r>
    </w:p>
    <w:p w14:paraId="637BBD9C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udziela odpowiedzi w formie zdań złożonych</w:t>
      </w:r>
    </w:p>
    <w:p w14:paraId="1D25F5F2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wypowiada się w kilku logicznie ze sobą połączonych zdaniach na tematy związane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br/>
        <w:t>z codziennością, otaczającą rzeczywistością, lekturą</w:t>
      </w:r>
    </w:p>
    <w:p w14:paraId="54590A72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stosuje zwroty grzecznościowe i odpowiednie konstrukcje składniowe (np. tryb przypuszcza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softHyphen/>
        <w:t>jący) podczas rozmowy z osobą dorosłą i rówieśnikiem</w:t>
      </w:r>
    </w:p>
    <w:p w14:paraId="76F2A6D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wskazuje wyrazy o znaczeniu dosłownym i metaforycznym</w:t>
      </w:r>
    </w:p>
    <w:p w14:paraId="55F7170A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składa życzenia, tworzy wypowiedź o cechach instrukcji, np. zasady gry</w:t>
      </w:r>
    </w:p>
    <w:p w14:paraId="033BB693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wypowiada się w sposób uporządkowany: opowiada zdarzenia w porządku</w:t>
      </w:r>
    </w:p>
    <w:p w14:paraId="24D7D402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chronologicznym, streszcza utwory fabularne</w:t>
      </w:r>
    </w:p>
    <w:p w14:paraId="06ED29D3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opisuje przedmiot, miejsce, krajobraz, postać, zwierzę, obraz, ilustrację, plakat, stosując słownictwo określające umiejscowienie w przestrzeni</w:t>
      </w:r>
    </w:p>
    <w:p w14:paraId="536A26A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dobiera wyrazy bliskoznaczne i przeciwstawne</w:t>
      </w:r>
    </w:p>
    <w:p w14:paraId="2A595B1D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lastRenderedPageBreak/>
        <w:t>recytuje utwór poetycki, oddając jego ogólny nastrój i sens</w:t>
      </w:r>
    </w:p>
    <w:p w14:paraId="410932D7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stosuje zasady poprawnej wymowy i akcentowania wyrazów rodzimych</w:t>
      </w:r>
    </w:p>
    <w:p w14:paraId="18F02AA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posługuje się pozawerbalnymi środkami</w:t>
      </w:r>
      <w:r w:rsidRPr="00754292">
        <w:rPr>
          <w:rFonts w:ascii="Times New Roman" w:eastAsia="Quasi-LucidaBright" w:hAnsi="Times New Roman" w:cs="Times New Roman"/>
          <w:spacing w:val="-7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wypowi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dzi</w:t>
      </w:r>
      <w:r w:rsidRPr="00754292">
        <w:rPr>
          <w:rFonts w:ascii="Times New Roman" w:eastAsia="Quasi-LucidaBright" w:hAnsi="Times New Roman" w:cs="Times New Roman"/>
          <w:spacing w:val="-2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(m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ką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,</w:t>
      </w:r>
      <w:r w:rsidRPr="00754292">
        <w:rPr>
          <w:rFonts w:ascii="Times New Roman" w:eastAsia="Quasi-LucidaBright" w:hAnsi="Times New Roman" w:cs="Times New Roman"/>
          <w:spacing w:val="-7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ges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em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)</w:t>
      </w:r>
    </w:p>
    <w:p w14:paraId="50A08276" w14:textId="77777777" w:rsidR="00754292" w:rsidRPr="00754292" w:rsidRDefault="00754292" w:rsidP="00754292">
      <w:pPr>
        <w:widowControl w:val="0"/>
        <w:spacing w:before="19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8B9BB24" w14:textId="77777777" w:rsidR="00754292" w:rsidRPr="00754292" w:rsidRDefault="00754292" w:rsidP="00754292">
      <w:pPr>
        <w:widowControl w:val="0"/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PIS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A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NIE</w:t>
      </w:r>
    </w:p>
    <w:p w14:paraId="484D187D" w14:textId="77777777" w:rsidR="00754292" w:rsidRPr="00754292" w:rsidRDefault="00754292" w:rsidP="00754292">
      <w:pPr>
        <w:widowControl w:val="0"/>
        <w:spacing w:before="3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0B14708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stosuje podstawowe zasady ortograﬁi dotyczące pisowni </w:t>
      </w:r>
      <w:r w:rsidRPr="00754292">
        <w:rPr>
          <w:rFonts w:ascii="Times New Roman" w:eastAsia="Quasi-LucidaBright" w:hAnsi="Times New Roman" w:cs="Times New Roman"/>
          <w:i/>
          <w:spacing w:val="1"/>
          <w:kern w:val="0"/>
          <w14:ligatures w14:val="none"/>
        </w:rPr>
        <w:t>ó – u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, </w:t>
      </w:r>
      <w:r w:rsidRPr="00754292">
        <w:rPr>
          <w:rFonts w:ascii="Times New Roman" w:eastAsia="Quasi-LucidaBright" w:hAnsi="Times New Roman" w:cs="Times New Roman"/>
          <w:i/>
          <w:spacing w:val="1"/>
          <w:kern w:val="0"/>
          <w14:ligatures w14:val="none"/>
        </w:rPr>
        <w:t>rz – ż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, </w:t>
      </w:r>
      <w:r w:rsidRPr="00754292">
        <w:rPr>
          <w:rFonts w:ascii="Times New Roman" w:eastAsia="Quasi-LucidaBright" w:hAnsi="Times New Roman" w:cs="Times New Roman"/>
          <w:i/>
          <w:spacing w:val="1"/>
          <w:kern w:val="0"/>
          <w14:ligatures w14:val="none"/>
        </w:rPr>
        <w:t>ch – h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 i interpunkcji</w:t>
      </w:r>
    </w:p>
    <w:p w14:paraId="3BFECCA8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odróżnia nazwy własne od pospolitych i potraﬁ zastosować odpowiednie zasady dotyczące pisowni wielką literą</w:t>
      </w:r>
    </w:p>
    <w:p w14:paraId="38FE1F33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dzieli wyrazy na głoski i litery, rozróżnia funkcję zmiękczającą i sylabotwórczą i w typowych przykładach</w:t>
      </w:r>
    </w:p>
    <w:p w14:paraId="07FFBD06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konstruuje i zapisuje kilkuzdaniowe wypowiedzi poprawne pod względem logiczno-składniowym</w:t>
      </w:r>
    </w:p>
    <w:p w14:paraId="79034C51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używa wypowiedzeń pojedynczych i złożonych</w:t>
      </w:r>
    </w:p>
    <w:p w14:paraId="0E93C806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 zależności do adresata i sytuacji świadomie dobiera wypowiedzenia oznajmujące, pytające i rozkazujące</w:t>
      </w:r>
    </w:p>
    <w:p w14:paraId="566D46C0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zapisuje pytania otwarte</w:t>
      </w:r>
    </w:p>
    <w:p w14:paraId="394012E9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udziela odpowiedzi w formie zdań złożonych</w:t>
      </w:r>
    </w:p>
    <w:p w14:paraId="6A224258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samodzielnie zapisuje dialog</w:t>
      </w:r>
    </w:p>
    <w:p w14:paraId="3F5811AB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dzieli wypowiedzi na części kompozycyjne</w:t>
      </w:r>
    </w:p>
    <w:p w14:paraId="30AAB5F2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tworzy ramowy plan wypowiedzi</w:t>
      </w:r>
    </w:p>
    <w:p w14:paraId="2012E32D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układa opowiadanie odtwórcze</w:t>
      </w:r>
    </w:p>
    <w:p w14:paraId="0FA1FC28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redaguje notatkę w formie prostego schematu, tabeli, planu</w:t>
      </w:r>
    </w:p>
    <w:p w14:paraId="545356F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zapisuje prostą instrukcję, np. przepis kulinarny, zasady gry</w:t>
      </w:r>
    </w:p>
    <w:p w14:paraId="1C3BD956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tworzy opis przedmiotu, miejsca, krajobrazu, postaci, zwierzęcia, obrazu, ilustracji, plakatu, stosując słownictwo określające umiejscowienie w przestrzeni</w:t>
      </w:r>
    </w:p>
    <w:p w14:paraId="3F0D7409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 liście prywatnym, dialogu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,</w:t>
      </w:r>
      <w:r w:rsidRPr="00754292">
        <w:rPr>
          <w:rFonts w:ascii="Times New Roman" w:eastAsia="Quasi-LucidaBright" w:hAnsi="Times New Roman" w:cs="Times New Roman"/>
          <w:spacing w:val="-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apros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2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iu</w:t>
      </w:r>
      <w:r w:rsidRPr="00754292">
        <w:rPr>
          <w:rFonts w:ascii="Times New Roman" w:eastAsia="Quasi-LucidaBright" w:hAnsi="Times New Roman" w:cs="Times New Roman"/>
          <w:spacing w:val="-6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uje odpowi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dni</w:t>
      </w:r>
      <w:r w:rsidRPr="00754292">
        <w:rPr>
          <w:rFonts w:ascii="Times New Roman" w:eastAsia="Quasi-LucidaBright" w:hAnsi="Times New Roman" w:cs="Times New Roman"/>
          <w:spacing w:val="-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kła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spacing w:val="-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g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1"/>
          <w:kern w:val="0"/>
          <w:lang w:val="en-US"/>
          <w14:ligatures w14:val="none"/>
        </w:rPr>
        <w:t>ﬁ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czny</w:t>
      </w:r>
    </w:p>
    <w:p w14:paraId="0229552A" w14:textId="77777777" w:rsidR="00754292" w:rsidRPr="00754292" w:rsidRDefault="00754292" w:rsidP="00754292">
      <w:pPr>
        <w:widowControl w:val="0"/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kern w:val="0"/>
          <w:position w:val="3"/>
          <w14:ligatures w14:val="none"/>
        </w:rPr>
      </w:pPr>
    </w:p>
    <w:p w14:paraId="06B4E236" w14:textId="77777777" w:rsidR="00754292" w:rsidRPr="00754292" w:rsidRDefault="00754292" w:rsidP="00754292">
      <w:pPr>
        <w:widowControl w:val="0"/>
        <w:spacing w:after="0" w:line="240" w:lineRule="auto"/>
        <w:ind w:left="111" w:right="-20"/>
        <w:jc w:val="both"/>
        <w:rPr>
          <w:rFonts w:ascii="Times New Roman" w:eastAsia="Quasi-LucidaBright" w:hAnsi="Times New Roman" w:cs="Times New Roman"/>
          <w:b/>
          <w:bCs/>
          <w:w w:val="102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w w:val="102"/>
          <w:kern w:val="0"/>
          <w14:ligatures w14:val="none"/>
        </w:rPr>
        <w:t>III. Kształcenie językowe</w:t>
      </w:r>
    </w:p>
    <w:p w14:paraId="6456DCB4" w14:textId="77777777" w:rsidR="00754292" w:rsidRPr="00754292" w:rsidRDefault="00754292" w:rsidP="00754292">
      <w:pPr>
        <w:widowControl w:val="0"/>
        <w:spacing w:before="2" w:after="0" w:line="240" w:lineRule="auto"/>
        <w:ind w:left="111" w:right="-20"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</w:p>
    <w:p w14:paraId="735DC0DE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Stosuje wiedzę językową w zakresie:</w:t>
      </w:r>
    </w:p>
    <w:p w14:paraId="6EBCED3F" w14:textId="77777777" w:rsidR="00754292" w:rsidRPr="00754292" w:rsidRDefault="00754292" w:rsidP="00754292">
      <w:pPr>
        <w:widowControl w:val="0"/>
        <w:numPr>
          <w:ilvl w:val="1"/>
          <w:numId w:val="15"/>
        </w:numPr>
        <w:spacing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sł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wn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ic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tw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23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(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wy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or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zy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tu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je</w:t>
      </w:r>
      <w:r w:rsidRPr="00754292">
        <w:rPr>
          <w:rFonts w:ascii="Times New Roman" w:eastAsia="Quasi-LucidaBright" w:hAnsi="Times New Roman" w:cs="Times New Roman"/>
          <w:spacing w:val="21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wy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r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26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  <w:t>bliskoznaczne i przeciwstawne w tworzonym tekście, tworzy rodzinę wyrazów)</w:t>
      </w:r>
    </w:p>
    <w:p w14:paraId="60E6799A" w14:textId="77777777" w:rsidR="00754292" w:rsidRPr="00754292" w:rsidRDefault="00754292" w:rsidP="00754292">
      <w:pPr>
        <w:widowControl w:val="0"/>
        <w:numPr>
          <w:ilvl w:val="1"/>
          <w:numId w:val="15"/>
        </w:numPr>
        <w:spacing w:after="0" w:line="240" w:lineRule="auto"/>
        <w:ind w:right="68"/>
        <w:contextualSpacing/>
        <w:jc w:val="both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skła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dni</w:t>
      </w:r>
      <w:r w:rsidRPr="00754292">
        <w:rPr>
          <w:rFonts w:ascii="Times New Roman" w:eastAsia="Quasi-LucidaBright" w:hAnsi="Times New Roman" w:cs="Times New Roman"/>
          <w:spacing w:val="-1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(k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on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truuje</w:t>
      </w:r>
      <w:r w:rsidRPr="00754292">
        <w:rPr>
          <w:rFonts w:ascii="Times New Roman" w:eastAsia="Quasi-LucidaBright" w:hAnsi="Times New Roman" w:cs="Times New Roman"/>
          <w:spacing w:val="-1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nia</w:t>
      </w:r>
      <w:r w:rsidRPr="00754292">
        <w:rPr>
          <w:rFonts w:ascii="Times New Roman" w:eastAsia="Quasi-LucidaBright" w:hAnsi="Times New Roman" w:cs="Times New Roman"/>
          <w:spacing w:val="-9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poj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dync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proste</w:t>
      </w:r>
      <w:r w:rsidRPr="00754292">
        <w:rPr>
          <w:rFonts w:ascii="Times New Roman" w:eastAsia="Quasi-LucidaBright" w:hAnsi="Times New Roman" w:cs="Times New Roman"/>
          <w:spacing w:val="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ini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ę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ypo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ia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ł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ż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on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 i równoważniki zdań,</w:t>
      </w:r>
      <w:r w:rsidRPr="00754292">
        <w:rPr>
          <w:rFonts w:ascii="Times New Roman" w:eastAsia="Quasi-LucidaBright" w:hAnsi="Times New Roman" w:cs="Times New Roman"/>
          <w:spacing w:val="6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ż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1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wypowi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ń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ozn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j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uj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ą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ych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,</w:t>
      </w:r>
      <w:r w:rsidRPr="00754292">
        <w:rPr>
          <w:rFonts w:ascii="Times New Roman" w:eastAsia="Quasi-LucidaBright" w:hAnsi="Times New Roman" w:cs="Times New Roman"/>
          <w:spacing w:val="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zu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ją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cych, pyt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ą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cych,</w:t>
      </w:r>
      <w:r w:rsidRPr="00754292">
        <w:rPr>
          <w:rFonts w:ascii="Times New Roman" w:eastAsia="Quasi-LucidaBright" w:hAnsi="Times New Roman" w:cs="Times New Roman"/>
          <w:spacing w:val="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rzy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owych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)</w:t>
      </w:r>
    </w:p>
    <w:p w14:paraId="04D4028F" w14:textId="77777777" w:rsidR="00754292" w:rsidRPr="00754292" w:rsidRDefault="00754292" w:rsidP="00754292">
      <w:pPr>
        <w:widowControl w:val="0"/>
        <w:numPr>
          <w:ilvl w:val="1"/>
          <w:numId w:val="15"/>
        </w:numPr>
        <w:spacing w:before="21" w:after="0" w:line="240" w:lineRule="auto"/>
        <w:ind w:right="62"/>
        <w:contextualSpacing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:lang w:val="en-US"/>
          <w14:ligatures w14:val="none"/>
        </w:rPr>
        <w:lastRenderedPageBreak/>
        <w:t>ﬂ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ksji</w:t>
      </w:r>
      <w:r w:rsidRPr="00754292">
        <w:rPr>
          <w:rFonts w:ascii="Times New Roman" w:eastAsia="Quasi-LucidaBright" w:hAnsi="Times New Roman" w:cs="Times New Roman"/>
          <w:spacing w:val="-16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(okr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eś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formę</w:t>
      </w:r>
      <w:r w:rsidRPr="00754292">
        <w:rPr>
          <w:rFonts w:ascii="Times New Roman" w:eastAsia="Quasi-LucidaBright" w:hAnsi="Times New Roman" w:cs="Times New Roman"/>
          <w:spacing w:val="-1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g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tyc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ną</w:t>
      </w:r>
      <w:r w:rsidRPr="00754292">
        <w:rPr>
          <w:rFonts w:ascii="Times New Roman" w:eastAsia="Quasi-LucidaBright" w:hAnsi="Times New Roman" w:cs="Times New Roman"/>
          <w:spacing w:val="-19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nikó</w:t>
      </w:r>
      <w:r w:rsidRPr="00754292">
        <w:rPr>
          <w:rFonts w:ascii="Times New Roman" w:eastAsia="Quasi-LucidaBright" w:hAnsi="Times New Roman" w:cs="Times New Roman"/>
          <w:spacing w:val="-3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,</w:t>
      </w:r>
      <w:r w:rsidRPr="00754292">
        <w:rPr>
          <w:rFonts w:ascii="Times New Roman" w:eastAsia="Quasi-LucidaBright" w:hAnsi="Times New Roman" w:cs="Times New Roman"/>
          <w:spacing w:val="-1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ikó</w:t>
      </w:r>
      <w:r w:rsidRPr="00754292">
        <w:rPr>
          <w:rFonts w:ascii="Times New Roman" w:eastAsia="Quasi-LucidaBright" w:hAnsi="Times New Roman" w:cs="Times New Roman"/>
          <w:spacing w:val="-3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,</w:t>
      </w:r>
      <w:r w:rsidRPr="00754292">
        <w:rPr>
          <w:rFonts w:ascii="Times New Roman" w:eastAsia="Quasi-LucidaBright" w:hAnsi="Times New Roman" w:cs="Times New Roman"/>
          <w:spacing w:val="-19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pr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ymiotnikó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; ł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ą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ypo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ied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enia skł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e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pomocą</w:t>
      </w:r>
      <w:r w:rsidRPr="00754292">
        <w:rPr>
          <w:rFonts w:ascii="Times New Roman" w:eastAsia="Quasi-LucidaBright" w:hAnsi="Times New Roman" w:cs="Times New Roman"/>
          <w:spacing w:val="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spójnika</w:t>
      </w:r>
      <w:r w:rsidRPr="00754292">
        <w:rPr>
          <w:rFonts w:ascii="Times New Roman" w:eastAsia="Quasi-LucidaBright" w:hAnsi="Times New Roman" w:cs="Times New Roman"/>
          <w:spacing w:val="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spacing w:val="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ypo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ied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nie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ło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ż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one; popr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nie</w:t>
      </w:r>
      <w:r w:rsidRPr="00754292">
        <w:rPr>
          <w:rFonts w:ascii="Times New Roman" w:eastAsia="Quasi-LucidaBright" w:hAnsi="Times New Roman" w:cs="Times New Roman"/>
          <w:spacing w:val="2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pisuje</w:t>
      </w:r>
      <w:r w:rsidRPr="00754292">
        <w:rPr>
          <w:rFonts w:ascii="Times New Roman" w:eastAsia="Quasi-LucidaBright" w:hAnsi="Times New Roman" w:cs="Times New Roman"/>
          <w:spacing w:val="2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formy</w:t>
      </w:r>
      <w:r w:rsidRPr="00754292">
        <w:rPr>
          <w:rFonts w:ascii="Times New Roman" w:eastAsia="Quasi-LucidaBright" w:hAnsi="Times New Roman" w:cs="Times New Roman"/>
          <w:spacing w:val="3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b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oko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ników</w:t>
      </w:r>
      <w:r w:rsidRPr="00754292">
        <w:rPr>
          <w:rFonts w:ascii="Times New Roman" w:eastAsia="Quasi-LucidaBright" w:hAnsi="Times New Roman" w:cs="Times New Roman"/>
          <w:spacing w:val="2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3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formy</w:t>
      </w:r>
      <w:r w:rsidRPr="00754292">
        <w:rPr>
          <w:rFonts w:ascii="Times New Roman" w:eastAsia="Quasi-LucidaBright" w:hAnsi="Times New Roman" w:cs="Times New Roman"/>
          <w:spacing w:val="2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rod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ju</w:t>
      </w:r>
      <w:r w:rsidRPr="00754292">
        <w:rPr>
          <w:rFonts w:ascii="Times New Roman" w:eastAsia="Quasi-LucidaBright" w:hAnsi="Times New Roman" w:cs="Times New Roman"/>
          <w:spacing w:val="29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męs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koosobo-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go</w:t>
      </w:r>
      <w:r w:rsidRPr="00754292">
        <w:rPr>
          <w:rFonts w:ascii="Times New Roman" w:eastAsia="Quasi-LucidaBright" w:hAnsi="Times New Roman" w:cs="Times New Roman"/>
          <w:spacing w:val="5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i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ę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skoosobo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eg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3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so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ików</w:t>
      </w:r>
      <w:r w:rsidRPr="00754292">
        <w:rPr>
          <w:rFonts w:ascii="Times New Roman" w:eastAsia="Quasi-LucidaBright" w:hAnsi="Times New Roman" w:cs="Times New Roman"/>
          <w:spacing w:val="4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w 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sie</w:t>
      </w:r>
      <w:r w:rsidRPr="00754292">
        <w:rPr>
          <w:rFonts w:ascii="Times New Roman" w:eastAsia="Quasi-LucidaBright" w:hAnsi="Times New Roman" w:cs="Times New Roman"/>
          <w:spacing w:val="5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pr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ys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ł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ym</w:t>
      </w:r>
      <w:r w:rsidRPr="00754292">
        <w:rPr>
          <w:rFonts w:ascii="Times New Roman" w:eastAsia="Quasi-LucidaBright" w:hAnsi="Times New Roman" w:cs="Times New Roman"/>
          <w:spacing w:val="5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 pr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es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ł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ym)</w:t>
      </w:r>
    </w:p>
    <w:p w14:paraId="5472D3DB" w14:textId="77777777" w:rsidR="00754292" w:rsidRPr="00754292" w:rsidRDefault="00754292" w:rsidP="00754292">
      <w:pPr>
        <w:widowControl w:val="0"/>
        <w:numPr>
          <w:ilvl w:val="1"/>
          <w:numId w:val="15"/>
        </w:numPr>
        <w:spacing w:before="37" w:after="0" w:line="240" w:lineRule="auto"/>
        <w:ind w:right="60"/>
        <w:contextualSpacing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fon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(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orzy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uje</w:t>
      </w:r>
      <w:r w:rsidRPr="00754292">
        <w:rPr>
          <w:rFonts w:ascii="Times New Roman" w:eastAsia="Quasi-LucidaBright" w:hAnsi="Times New Roman" w:cs="Times New Roman"/>
          <w:spacing w:val="1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ę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ś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ć</w:t>
      </w:r>
      <w:r w:rsidRPr="00754292">
        <w:rPr>
          <w:rFonts w:ascii="Times New Roman" w:eastAsia="Quasi-LucidaBright" w:hAnsi="Times New Roman" w:cs="Times New Roman"/>
          <w:spacing w:val="1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dzi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nia</w:t>
      </w:r>
      <w:r w:rsidRPr="00754292">
        <w:rPr>
          <w:rFonts w:ascii="Times New Roman" w:eastAsia="Quasi-LucidaBright" w:hAnsi="Times New Roman" w:cs="Times New Roman"/>
          <w:spacing w:val="1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ów</w:t>
      </w:r>
      <w:r w:rsidRPr="00754292">
        <w:rPr>
          <w:rFonts w:ascii="Times New Roman" w:eastAsia="Quasi-LucidaBright" w:hAnsi="Times New Roman" w:cs="Times New Roman"/>
          <w:spacing w:val="16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na</w:t>
      </w:r>
      <w:r w:rsidRPr="00754292">
        <w:rPr>
          <w:rFonts w:ascii="Times New Roman" w:eastAsia="Quasi-LucidaBright" w:hAnsi="Times New Roman" w:cs="Times New Roman"/>
          <w:spacing w:val="2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yl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ab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1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przy</w:t>
      </w:r>
      <w:r w:rsidRPr="00754292">
        <w:rPr>
          <w:rFonts w:ascii="Times New Roman" w:eastAsia="Quasi-LucidaBright" w:hAnsi="Times New Roman" w:cs="Times New Roman"/>
          <w:spacing w:val="2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prz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no-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 xml:space="preserve"> 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ra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ów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do</w:t>
      </w:r>
      <w:r w:rsidRPr="00754292">
        <w:rPr>
          <w:rFonts w:ascii="Times New Roman" w:eastAsia="Quasi-LucidaBright" w:hAnsi="Times New Roman" w:cs="Times New Roman"/>
          <w:spacing w:val="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as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ęp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</w:t>
      </w:r>
      <w:r w:rsidRPr="00754292">
        <w:rPr>
          <w:rFonts w:ascii="Times New Roman" w:eastAsia="Quasi-LucidaBright" w:hAnsi="Times New Roman" w:cs="Times New Roman"/>
          <w:spacing w:val="-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ij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ki)</w:t>
      </w:r>
    </w:p>
    <w:p w14:paraId="5436635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stosuje zasady estetycznego zapisu tekstu</w:t>
      </w:r>
    </w:p>
    <w:p w14:paraId="458D8780" w14:textId="77777777" w:rsidR="00754292" w:rsidRPr="00754292" w:rsidRDefault="00754292" w:rsidP="00754292">
      <w:pPr>
        <w:widowControl w:val="0"/>
        <w:spacing w:before="3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194083F" w14:textId="77777777" w:rsidR="00754292" w:rsidRPr="00754292" w:rsidRDefault="00754292" w:rsidP="00754292">
      <w:pPr>
        <w:widowControl w:val="0"/>
        <w:spacing w:after="0" w:line="240" w:lineRule="auto"/>
        <w:ind w:left="123" w:right="59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Oc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ę</w:t>
      </w:r>
      <w:r w:rsidRPr="00754292">
        <w:rPr>
          <w:rFonts w:ascii="Times New Roman" w:eastAsia="Quasi-LucidaBright" w:hAnsi="Times New Roman" w:cs="Times New Roman"/>
          <w:spacing w:val="49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kern w:val="0"/>
          <w14:ligatures w14:val="none"/>
        </w:rPr>
        <w:t>br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ą</w:t>
      </w:r>
      <w:r w:rsidRPr="00754292">
        <w:rPr>
          <w:rFonts w:ascii="Times New Roman" w:eastAsia="Quasi-LucidaBright" w:hAnsi="Times New Roman" w:cs="Times New Roman"/>
          <w:b/>
          <w:bCs/>
          <w:spacing w:val="4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otrzy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uje</w:t>
      </w:r>
      <w:r w:rsidRPr="00754292">
        <w:rPr>
          <w:rFonts w:ascii="Times New Roman" w:eastAsia="Quasi-LucidaBright" w:hAnsi="Times New Roman" w:cs="Times New Roman"/>
          <w:spacing w:val="46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ń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,</w:t>
      </w:r>
      <w:r w:rsidRPr="00754292">
        <w:rPr>
          <w:rFonts w:ascii="Times New Roman" w:eastAsia="Quasi-LucidaBright" w:hAnsi="Times New Roman" w:cs="Times New Roman"/>
          <w:spacing w:val="5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tóry</w:t>
      </w:r>
      <w:r w:rsidRPr="00754292">
        <w:rPr>
          <w:rFonts w:ascii="Times New Roman" w:eastAsia="Quasi-LucidaBright" w:hAnsi="Times New Roman" w:cs="Times New Roman"/>
          <w:spacing w:val="4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eł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nia</w:t>
      </w:r>
      <w:r w:rsidRPr="00754292">
        <w:rPr>
          <w:rFonts w:ascii="Times New Roman" w:eastAsia="Quasi-LucidaBright" w:hAnsi="Times New Roman" w:cs="Times New Roman"/>
          <w:spacing w:val="4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maga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ia</w:t>
      </w:r>
      <w:r w:rsidRPr="00754292">
        <w:rPr>
          <w:rFonts w:ascii="Times New Roman" w:eastAsia="Quasi-LucidaBright" w:hAnsi="Times New Roman" w:cs="Times New Roman"/>
          <w:spacing w:val="4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ryt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lne</w:t>
      </w:r>
      <w:r w:rsidRPr="00754292">
        <w:rPr>
          <w:rFonts w:ascii="Times New Roman" w:eastAsia="Quasi-LucidaBright" w:hAnsi="Times New Roman" w:cs="Times New Roman"/>
          <w:spacing w:val="4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5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oc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nę do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ą</w:t>
      </w:r>
      <w:r w:rsidRPr="00754292">
        <w:rPr>
          <w:rFonts w:ascii="Times New Roman" w:eastAsia="Quasi-LucidaBright" w:hAnsi="Times New Roman" w:cs="Times New Roman"/>
          <w:spacing w:val="-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z:</w:t>
      </w:r>
    </w:p>
    <w:p w14:paraId="070D556C" w14:textId="77777777" w:rsidR="00754292" w:rsidRPr="00754292" w:rsidRDefault="00754292" w:rsidP="00754292">
      <w:pPr>
        <w:widowControl w:val="0"/>
        <w:spacing w:before="4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592BF5E" w14:textId="77777777" w:rsidR="00754292" w:rsidRPr="00754292" w:rsidRDefault="00754292" w:rsidP="00754292">
      <w:pPr>
        <w:widowControl w:val="0"/>
        <w:spacing w:after="0" w:line="240" w:lineRule="auto"/>
        <w:ind w:left="123" w:right="-20"/>
        <w:rPr>
          <w:rFonts w:ascii="Times New Roman" w:eastAsia="Quasi-LucidaBright" w:hAnsi="Times New Roman" w:cs="Times New Roman"/>
          <w:b/>
          <w:bCs/>
          <w:spacing w:val="3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spacing w:val="-1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.</w:t>
      </w:r>
      <w:r w:rsidRPr="00754292">
        <w:rPr>
          <w:rFonts w:ascii="Times New Roman" w:eastAsia="Quasi-LucidaBright" w:hAnsi="Times New Roman" w:cs="Times New Roman"/>
          <w:b/>
          <w:bCs/>
          <w:spacing w:val="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spacing w:val="-1"/>
          <w:w w:val="121"/>
          <w:kern w:val="0"/>
          <w14:ligatures w14:val="none"/>
        </w:rPr>
        <w:t>Kształcenie literackie i kulturowe</w:t>
      </w:r>
    </w:p>
    <w:p w14:paraId="09C4364B" w14:textId="77777777" w:rsidR="00754292" w:rsidRPr="00754292" w:rsidRDefault="00754292" w:rsidP="00754292">
      <w:pPr>
        <w:widowControl w:val="0"/>
        <w:spacing w:before="20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763971D" w14:textId="77777777" w:rsidR="00754292" w:rsidRPr="00754292" w:rsidRDefault="00754292" w:rsidP="00754292">
      <w:pPr>
        <w:widowControl w:val="0"/>
        <w:spacing w:after="0" w:line="240" w:lineRule="auto"/>
        <w:ind w:left="123" w:right="-20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S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Ł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U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C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HANIE</w:t>
      </w:r>
    </w:p>
    <w:p w14:paraId="52A91265" w14:textId="77777777" w:rsidR="00754292" w:rsidRPr="00754292" w:rsidRDefault="00754292" w:rsidP="00754292">
      <w:pPr>
        <w:widowControl w:val="0"/>
        <w:spacing w:before="8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B3384E2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koncentruje uwagę podczas słuchania dłuższych wypowiedzi innych, a zwłaszcza odtwarzanych utworów</w:t>
      </w:r>
    </w:p>
    <w:p w14:paraId="427DA3EC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odróżnia informacje ważne od mniej ważnych </w:t>
      </w:r>
    </w:p>
    <w:p w14:paraId="69067C0F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na podstawie słuchanego tekstu tworzy samodzielną notatkę: rysuje plan, ilustracje do tekstu, formułuje pytania</w:t>
      </w:r>
    </w:p>
    <w:p w14:paraId="38D237CC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właściwie odbiera intencje nadawcy komunikatu</w:t>
      </w:r>
    </w:p>
    <w:p w14:paraId="73B3599C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odczytuje przenośny sens wysłuchanych utworów poetyckich i prozatorskich</w:t>
      </w:r>
    </w:p>
    <w:p w14:paraId="4281A0F8" w14:textId="77777777" w:rsidR="00754292" w:rsidRPr="00754292" w:rsidRDefault="00754292" w:rsidP="00754292">
      <w:pPr>
        <w:widowControl w:val="0"/>
        <w:spacing w:before="18" w:after="0" w:line="240" w:lineRule="auto"/>
        <w:ind w:left="720"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</w:p>
    <w:p w14:paraId="02092822" w14:textId="77777777" w:rsidR="00754292" w:rsidRPr="00754292" w:rsidRDefault="00754292" w:rsidP="00754292">
      <w:pPr>
        <w:widowControl w:val="0"/>
        <w:spacing w:after="0" w:line="240" w:lineRule="auto"/>
        <w:ind w:left="123" w:right="-20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CZ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Y</w:t>
      </w:r>
      <w:r w:rsidRPr="00754292">
        <w:rPr>
          <w:rFonts w:ascii="Times New Roman" w:eastAsia="Quasi-LucidaSans" w:hAnsi="Times New Roman" w:cs="Times New Roman"/>
          <w:b/>
          <w:bCs/>
          <w:spacing w:val="-8"/>
          <w:kern w:val="0"/>
          <w14:ligatures w14:val="none"/>
        </w:rPr>
        <w:t>T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ANIE</w:t>
      </w:r>
    </w:p>
    <w:p w14:paraId="34555241" w14:textId="77777777" w:rsidR="00754292" w:rsidRPr="00754292" w:rsidRDefault="00754292" w:rsidP="00754292">
      <w:pPr>
        <w:widowControl w:val="0"/>
        <w:spacing w:before="2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8416068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wyszukuje w wypowiedzi informacje wyrażone pośrednio</w:t>
      </w:r>
    </w:p>
    <w:p w14:paraId="0F1C49A1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rozumie funkcję akapitu</w:t>
      </w:r>
    </w:p>
    <w:p w14:paraId="4B4162C7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oddziela informacje ważne od drugorzędnych</w:t>
      </w:r>
    </w:p>
    <w:p w14:paraId="26775C76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wybiera i wykorzystuje informacje z instrukcji, tabeli, notatki, schematu</w:t>
      </w:r>
    </w:p>
    <w:p w14:paraId="4C22F17C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wskazuje przenośne znaczenie wyrazów w wypowiedzi oraz samodzielnie tłumaczy przenośne znaczenie wybranych wyrazów, związków wyrazów w wypowiedzi</w:t>
      </w:r>
    </w:p>
    <w:p w14:paraId="7396FAFC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wskazuje typowe elementy konstrukcyjne i stylistyczne w zaproszeniach, życzeniach, ogłoszeniach, instrukcjach, przepisach</w:t>
      </w:r>
    </w:p>
    <w:p w14:paraId="022786B1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rozumie funkcje części składowych wypowiedzi: tytuł, wstęp, rozwinięcie, zakończenie</w:t>
      </w:r>
    </w:p>
    <w:p w14:paraId="4166F291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głośno czyta utwory, uwzględniając</w:t>
      </w:r>
      <w:r w:rsidRPr="00754292">
        <w:rPr>
          <w:rFonts w:ascii="Times New Roman" w:eastAsia="Quasi-LucidaBright" w:hAnsi="Times New Roman" w:cs="Times New Roman"/>
          <w:spacing w:val="-7"/>
          <w:kern w:val="0"/>
          <w:position w:val="2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2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2"/>
          <w14:ligatures w14:val="none"/>
        </w:rPr>
        <w:t>asa</w:t>
      </w:r>
      <w:r w:rsidRPr="00754292">
        <w:rPr>
          <w:rFonts w:ascii="Times New Roman" w:eastAsia="Quasi-LucidaBright" w:hAnsi="Times New Roman" w:cs="Times New Roman"/>
          <w:kern w:val="0"/>
          <w:position w:val="2"/>
          <w14:ligatures w14:val="none"/>
        </w:rPr>
        <w:t>dy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2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:position w:val="2"/>
          <w14:ligatures w14:val="none"/>
        </w:rPr>
        <w:t>popr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2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2"/>
          <w14:ligatures w14:val="none"/>
        </w:rPr>
        <w:t>wn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2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:position w:val="2"/>
          <w14:ligatures w14:val="none"/>
        </w:rPr>
        <w:t>j</w:t>
      </w:r>
      <w:r w:rsidRPr="00754292">
        <w:rPr>
          <w:rFonts w:ascii="Times New Roman" w:eastAsia="Quasi-LucidaBright" w:hAnsi="Times New Roman" w:cs="Times New Roman"/>
          <w:spacing w:val="-6"/>
          <w:kern w:val="0"/>
          <w:position w:val="2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2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:position w:val="2"/>
          <w14:ligatures w14:val="none"/>
        </w:rPr>
        <w:t>rtyku</w:t>
      </w:r>
      <w:r w:rsidRPr="00754292">
        <w:rPr>
          <w:rFonts w:ascii="Times New Roman" w:eastAsia="Quasi-LucidaBright" w:hAnsi="Times New Roman" w:cs="Times New Roman"/>
          <w:spacing w:val="-1"/>
          <w:kern w:val="0"/>
          <w:position w:val="2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2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:position w:val="2"/>
          <w14:ligatures w14:val="none"/>
        </w:rPr>
        <w:t>cji</w:t>
      </w:r>
      <w:r w:rsidRPr="00754292">
        <w:rPr>
          <w:rFonts w:ascii="Times New Roman" w:eastAsia="Quasi-LucidaBright" w:hAnsi="Times New Roman" w:cs="Times New Roman"/>
          <w:spacing w:val="-4"/>
          <w:kern w:val="0"/>
          <w:position w:val="2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:position w:val="2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4"/>
          <w:kern w:val="0"/>
          <w:position w:val="2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:position w:val="2"/>
          <w14:ligatures w14:val="none"/>
        </w:rPr>
        <w:t>inton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2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:position w:val="2"/>
          <w14:ligatures w14:val="none"/>
        </w:rPr>
        <w:t>cji</w:t>
      </w:r>
    </w:p>
    <w:p w14:paraId="25747C59" w14:textId="77777777" w:rsidR="00754292" w:rsidRPr="00754292" w:rsidRDefault="00754292" w:rsidP="00754292">
      <w:pPr>
        <w:widowControl w:val="0"/>
        <w:spacing w:before="4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0D31A62" w14:textId="77777777" w:rsidR="00754292" w:rsidRPr="00754292" w:rsidRDefault="00754292" w:rsidP="00754292">
      <w:pPr>
        <w:widowControl w:val="0"/>
        <w:spacing w:after="0" w:line="240" w:lineRule="auto"/>
        <w:ind w:left="123" w:right="-20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DO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C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IER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A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NIE</w:t>
      </w:r>
      <w:r w:rsidRPr="00754292">
        <w:rPr>
          <w:rFonts w:ascii="Times New Roman" w:eastAsia="Quasi-LucidaSans" w:hAnsi="Times New Roman" w:cs="Times New Roman"/>
          <w:b/>
          <w:bCs/>
          <w:spacing w:val="-8"/>
          <w:kern w:val="0"/>
          <w14:ligatures w14:val="none"/>
        </w:rPr>
        <w:t xml:space="preserve"> 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DO</w:t>
      </w:r>
      <w:r w:rsidRPr="00754292">
        <w:rPr>
          <w:rFonts w:ascii="Times New Roman" w:eastAsia="Quasi-LucidaSans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INF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O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R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MAC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JI – SAMOKSZTAŁCENIE</w:t>
      </w:r>
    </w:p>
    <w:p w14:paraId="3DA7CFFC" w14:textId="77777777" w:rsidR="00754292" w:rsidRPr="00754292" w:rsidRDefault="00754292" w:rsidP="00754292">
      <w:pPr>
        <w:widowControl w:val="0"/>
        <w:spacing w:before="6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9E2BABB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wybiera informacje niewyrażone wprost z różnych źródeł, np. czasopism, stron internetowych</w:t>
      </w:r>
    </w:p>
    <w:p w14:paraId="3A22887A" w14:textId="77777777" w:rsidR="00754292" w:rsidRPr="00754292" w:rsidRDefault="00754292" w:rsidP="00754292">
      <w:pPr>
        <w:widowControl w:val="0"/>
        <w:spacing w:before="18" w:after="0" w:line="240" w:lineRule="auto"/>
        <w:ind w:left="720" w:right="-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9DA836A" w14:textId="77777777" w:rsidR="00754292" w:rsidRPr="00754292" w:rsidRDefault="00754292" w:rsidP="00754292">
      <w:pPr>
        <w:widowControl w:val="0"/>
        <w:spacing w:before="18" w:after="0" w:line="240" w:lineRule="auto"/>
        <w:ind w:left="720" w:right="-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2EF06435" w14:textId="77777777" w:rsidR="00754292" w:rsidRPr="00754292" w:rsidRDefault="00754292" w:rsidP="00754292">
      <w:pPr>
        <w:widowControl w:val="0"/>
        <w:spacing w:after="0" w:line="240" w:lineRule="auto"/>
        <w:ind w:left="123" w:right="-20"/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ANALIZOWANIE I INTERPRETOWANIE TEKSTÓW KULTURY</w:t>
      </w:r>
    </w:p>
    <w:p w14:paraId="574111E8" w14:textId="77777777" w:rsidR="00754292" w:rsidRPr="00754292" w:rsidRDefault="00754292" w:rsidP="00754292">
      <w:pPr>
        <w:widowControl w:val="0"/>
        <w:spacing w:before="4" w:after="0" w:line="240" w:lineRule="auto"/>
        <w:ind w:right="-20"/>
        <w:rPr>
          <w:rFonts w:ascii="Times New Roman" w:eastAsia="Quasi-LucidaBright" w:hAnsi="Times New Roman" w:cs="Times New Roman"/>
          <w:b/>
          <w:bCs/>
          <w:spacing w:val="-1"/>
          <w:w w:val="118"/>
          <w:kern w:val="0"/>
          <w14:ligatures w14:val="none"/>
        </w:rPr>
      </w:pPr>
    </w:p>
    <w:p w14:paraId="7658C426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uzasadnia swoje reakcje czytelnicze</w:t>
      </w:r>
    </w:p>
    <w:p w14:paraId="4669E1F6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analizuje elementy świata przedstawionego w utworze epickim, takie jak: czas, miejsce, bohaterowie, zdarzenia</w:t>
      </w:r>
    </w:p>
    <w:p w14:paraId="670E737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identyﬁkuje baśń i legendę</w:t>
      </w:r>
    </w:p>
    <w:p w14:paraId="30702838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rozumie podstawową funkcję wersu, zwrotki, rymu</w:t>
      </w:r>
    </w:p>
    <w:p w14:paraId="59C3C89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rozumie funkcję akapitu jako logicznie wyodrębnionej całości w tekście</w:t>
      </w:r>
    </w:p>
    <w:p w14:paraId="46F2C69C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objaśnia znaczenia porównań i przenośni w tekście</w:t>
      </w:r>
    </w:p>
    <w:p w14:paraId="6ABA1746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wyodrębnia elementy dzieła ﬁlmowego, odróżnia ﬁlm animowany i aktorski</w:t>
      </w:r>
    </w:p>
    <w:p w14:paraId="001BD903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charakteryzuje i ocenia bohaterów oraz ich postawy odnoszące się do takich wartości, jak np. miłość – nienawiść, przyjaźń – wrogość</w:t>
      </w:r>
    </w:p>
    <w:p w14:paraId="4760EFE0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odczytuje przesłanie utworu</w:t>
      </w:r>
    </w:p>
    <w:p w14:paraId="6CDF4F86" w14:textId="77777777" w:rsidR="00754292" w:rsidRPr="00754292" w:rsidRDefault="00754292" w:rsidP="00754292">
      <w:pPr>
        <w:widowControl w:val="0"/>
        <w:spacing w:before="18" w:after="0" w:line="240" w:lineRule="auto"/>
        <w:ind w:left="720"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</w:p>
    <w:p w14:paraId="4DFAA62A" w14:textId="77777777" w:rsidR="00754292" w:rsidRPr="00754292" w:rsidRDefault="00754292" w:rsidP="00754292">
      <w:pPr>
        <w:widowControl w:val="0"/>
        <w:spacing w:after="0" w:line="240" w:lineRule="auto"/>
        <w:ind w:left="115" w:right="-20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spacing w:val="5"/>
          <w:kern w:val="0"/>
          <w14:ligatures w14:val="none"/>
        </w:rPr>
        <w:t>II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.</w:t>
      </w:r>
      <w:r w:rsidRPr="00754292">
        <w:rPr>
          <w:rFonts w:ascii="Times New Roman" w:eastAsia="Quasi-LucidaBright" w:hAnsi="Times New Roman" w:cs="Times New Roman"/>
          <w:b/>
          <w:bCs/>
          <w:spacing w:val="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spacing w:val="-1"/>
          <w:w w:val="110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b/>
          <w:bCs/>
          <w:w w:val="110"/>
          <w:kern w:val="0"/>
          <w14:ligatures w14:val="none"/>
        </w:rPr>
        <w:t>worze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w w:val="110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b/>
          <w:bCs/>
          <w:w w:val="110"/>
          <w:kern w:val="0"/>
          <w14:ligatures w14:val="none"/>
        </w:rPr>
        <w:t>ie</w:t>
      </w:r>
      <w:r w:rsidRPr="00754292">
        <w:rPr>
          <w:rFonts w:ascii="Times New Roman" w:eastAsia="Quasi-LucidaBright" w:hAnsi="Times New Roman" w:cs="Times New Roman"/>
          <w:b/>
          <w:bCs/>
          <w:spacing w:val="4"/>
          <w:w w:val="11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w w:val="102"/>
          <w:kern w:val="0"/>
          <w14:ligatures w14:val="none"/>
        </w:rPr>
        <w:t>wypowie</w:t>
      </w:r>
      <w:r w:rsidRPr="00754292">
        <w:rPr>
          <w:rFonts w:ascii="Times New Roman" w:eastAsia="Quasi-LucidaBright" w:hAnsi="Times New Roman" w:cs="Times New Roman"/>
          <w:b/>
          <w:bCs/>
          <w:w w:val="114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b/>
          <w:bCs/>
          <w:w w:val="110"/>
          <w:kern w:val="0"/>
          <w14:ligatures w14:val="none"/>
        </w:rPr>
        <w:t>zi</w:t>
      </w:r>
    </w:p>
    <w:p w14:paraId="23C5750C" w14:textId="77777777" w:rsidR="00754292" w:rsidRPr="00754292" w:rsidRDefault="00754292" w:rsidP="00754292">
      <w:pPr>
        <w:widowControl w:val="0"/>
        <w:spacing w:before="8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9281464" w14:textId="77777777" w:rsidR="00754292" w:rsidRPr="00754292" w:rsidRDefault="00754292" w:rsidP="00754292">
      <w:pPr>
        <w:widowControl w:val="0"/>
        <w:spacing w:after="0" w:line="240" w:lineRule="auto"/>
        <w:ind w:left="115" w:right="-20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M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ÓW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IENIE</w:t>
      </w:r>
    </w:p>
    <w:p w14:paraId="41A321A9" w14:textId="77777777" w:rsidR="00754292" w:rsidRPr="00754292" w:rsidRDefault="00754292" w:rsidP="00754292">
      <w:pPr>
        <w:widowControl w:val="0"/>
        <w:spacing w:before="3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A4F285D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przedstawia własne zdanie w rozmowie</w:t>
      </w:r>
    </w:p>
    <w:p w14:paraId="39CC34B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świadomie dobiera intonację zdaniową</w:t>
      </w:r>
    </w:p>
    <w:p w14:paraId="6A0EAAB7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udziela odpowiedzi w formie krótkiej wypowiedzi</w:t>
      </w:r>
    </w:p>
    <w:p w14:paraId="4FB819B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uczestniczy w rozmowie związanej z lekturą, ﬁlmem czy codziennymi sytuacjami</w:t>
      </w:r>
    </w:p>
    <w:p w14:paraId="64BEE57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łączy za pomocą odpowiednich spójników współrzędne związki wyrazowe w zdaniu</w:t>
      </w:r>
    </w:p>
    <w:p w14:paraId="0A7595E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wypowiada się w roli świadka i uczestnika zdarzeń</w:t>
      </w:r>
    </w:p>
    <w:p w14:paraId="5C04243E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stosuje poprawne formy gramatyczne rzeczownika, przymiotnika, czasownika</w:t>
      </w:r>
    </w:p>
    <w:p w14:paraId="25EF4541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gromadzi wyrazy określające i nazywające cechy charakteru na podstawie zachowań i postaw</w:t>
      </w:r>
    </w:p>
    <w:p w14:paraId="67408336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wypowiada się logicznie i w sposób uporządkowany: opowiada zdarzenia w porządku chronologicznym, streszcza utwory fabularne, świadomie wykorzystuje</w:t>
      </w:r>
    </w:p>
    <w:p w14:paraId="30F69C17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wyrazy określające następstwo czasowe, zwłaszcza przysłówki</w:t>
      </w:r>
    </w:p>
    <w:p w14:paraId="7FCEE04A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lastRenderedPageBreak/>
        <w:t>w sposób uporządkowany opisuje przedmiot, miejsce, krajobraz, postać, zwierzę, obraz, ilustrację, plakat, stosując słownictwo służące do formułowania ocen, opinii, emocji i uczuć</w:t>
      </w:r>
    </w:p>
    <w:p w14:paraId="3E7F7117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objaśnia znaczenia dosłowne i metaforyczne wyrazów</w:t>
      </w:r>
    </w:p>
    <w:p w14:paraId="3A226316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odróżnia wyrazy pokrewne od synonimówwygłasza tekst poetycki z pamięci, posługując się pauzą, barwą głosu</w:t>
      </w:r>
    </w:p>
    <w:p w14:paraId="544013C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-1"/>
          <w:kern w:val="0"/>
          <w:position w:val="3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stosuje się do zasad właściwego akcentowania wyrazów i intonowania wypowiedzeń</w:t>
      </w:r>
    </w:p>
    <w:p w14:paraId="394318B3" w14:textId="77777777" w:rsidR="00754292" w:rsidRPr="00754292" w:rsidRDefault="00754292" w:rsidP="00754292">
      <w:pPr>
        <w:widowControl w:val="0"/>
        <w:spacing w:before="10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E176457" w14:textId="77777777" w:rsidR="00754292" w:rsidRPr="00754292" w:rsidRDefault="00754292" w:rsidP="00754292">
      <w:pPr>
        <w:widowControl w:val="0"/>
        <w:spacing w:after="0" w:line="240" w:lineRule="auto"/>
        <w:ind w:left="115" w:right="-20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PIS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A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NIE</w:t>
      </w:r>
    </w:p>
    <w:p w14:paraId="42714B3A" w14:textId="77777777" w:rsidR="00754292" w:rsidRPr="00754292" w:rsidRDefault="00754292" w:rsidP="00754292">
      <w:pPr>
        <w:widowControl w:val="0"/>
        <w:spacing w:before="3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F5FBFF2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stosuje poznane zasady ortograﬁi dotyczące pisowni </w:t>
      </w:r>
      <w:r w:rsidRPr="00754292">
        <w:rPr>
          <w:rFonts w:ascii="Times New Roman" w:eastAsia="Quasi-LucidaBright" w:hAnsi="Times New Roman" w:cs="Times New Roman"/>
          <w:i/>
          <w:spacing w:val="1"/>
          <w:kern w:val="0"/>
          <w14:ligatures w14:val="none"/>
        </w:rPr>
        <w:t>ó – u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, </w:t>
      </w:r>
      <w:r w:rsidRPr="00754292">
        <w:rPr>
          <w:rFonts w:ascii="Times New Roman" w:eastAsia="Quasi-LucidaBright" w:hAnsi="Times New Roman" w:cs="Times New Roman"/>
          <w:i/>
          <w:spacing w:val="1"/>
          <w:kern w:val="0"/>
          <w14:ligatures w14:val="none"/>
        </w:rPr>
        <w:t>rz – ż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, </w:t>
      </w:r>
      <w:r w:rsidRPr="00754292">
        <w:rPr>
          <w:rFonts w:ascii="Times New Roman" w:eastAsia="Quasi-LucidaBright" w:hAnsi="Times New Roman" w:cs="Times New Roman"/>
          <w:i/>
          <w:spacing w:val="1"/>
          <w:kern w:val="0"/>
          <w14:ligatures w14:val="none"/>
        </w:rPr>
        <w:t>ch –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 h i interpunkcji oraz potraﬁ je zastosować w sytuacjach nietypowych (np. wykorzystać wiedzę o wyrazach pochodnych i rodzinie wyrazów)</w:t>
      </w:r>
    </w:p>
    <w:p w14:paraId="6753728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 kilkuzdaniowych wypowiedziach związanych z lekturą, ﬁlmem czy codziennymi sytuacjami łączy za pomocą odpowiednich spójników współrzędne związki wyrazowe i stosuje się do zasad interpunkcji</w:t>
      </w:r>
    </w:p>
    <w:p w14:paraId="075D165C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 wypowiedziach stosuje poprawne formy gramatyczne rzeczownika, przymiotnika, czasownika</w:t>
      </w:r>
    </w:p>
    <w:p w14:paraId="192F8A30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w tekstach świadomie stosuje wyrazy bliskoznaczne </w:t>
      </w:r>
    </w:p>
    <w:p w14:paraId="4FD500D8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 wypowiedziach gromadzi wyrazy określające i nazywające cechy charakteru na podstawie zachowań i postaw</w:t>
      </w:r>
    </w:p>
    <w:p w14:paraId="398E3B28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układa życzenia, zapisuje przepis, instrukcję, ogłoszenie</w:t>
      </w:r>
    </w:p>
    <w:p w14:paraId="20803B7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stosuje akapit jako znak logicznego wyodrębnienia fragmentów wypowiedzi</w:t>
      </w:r>
    </w:p>
    <w:p w14:paraId="7275CDBE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pisze logiczne i uporządkowane pod względem chronologicznym opowiadanie, streszcza utwory fabularne, świadomie wykorzystuje wyrazy określające następstwo czasowe, zwłaszcza przysłówki; opowiada z perspektywy świadka i uczestnika zdarzeń</w:t>
      </w:r>
    </w:p>
    <w:p w14:paraId="2C62F4DA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zapisuje dialog w opowiadaniu</w:t>
      </w:r>
    </w:p>
    <w:p w14:paraId="6B58085D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 sposób uporządkowany opisuje przedmiot, miejsce, krajobraz, postać, zwierzę, obraz, ilustrację, plakat, stosując słownictwo służące do formułowania ocen i opinii, emocji i uczuć</w:t>
      </w:r>
    </w:p>
    <w:p w14:paraId="2B45C85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dostrzega błędy ortograﬁczne i interpunkcyjne w tworzonej wypowiedzi i je poprawia</w:t>
      </w:r>
    </w:p>
    <w:p w14:paraId="2F2311C3" w14:textId="77777777" w:rsidR="00754292" w:rsidRPr="00754292" w:rsidRDefault="00754292" w:rsidP="00754292">
      <w:pPr>
        <w:widowControl w:val="0"/>
        <w:spacing w:after="0" w:line="240" w:lineRule="auto"/>
        <w:rPr>
          <w:rFonts w:ascii="Times New Roman" w:eastAsia="Quasi-LucidaBright" w:hAnsi="Times New Roman" w:cs="Times New Roman"/>
          <w:b/>
          <w:bCs/>
          <w:spacing w:val="-1"/>
          <w:w w:val="121"/>
          <w:kern w:val="0"/>
          <w14:ligatures w14:val="none"/>
        </w:rPr>
      </w:pPr>
    </w:p>
    <w:p w14:paraId="6F6D381C" w14:textId="77777777" w:rsidR="00754292" w:rsidRPr="00754292" w:rsidRDefault="00754292" w:rsidP="00754292">
      <w:pPr>
        <w:widowControl w:val="0"/>
        <w:spacing w:after="0" w:line="240" w:lineRule="auto"/>
        <w:rPr>
          <w:rFonts w:ascii="Times New Roman" w:eastAsia="Quasi-LucidaBright" w:hAnsi="Times New Roman" w:cs="Times New Roman"/>
          <w:b/>
          <w:bCs/>
          <w:spacing w:val="-1"/>
          <w:w w:val="12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spacing w:val="-1"/>
          <w:w w:val="121"/>
          <w:kern w:val="0"/>
          <w14:ligatures w14:val="none"/>
        </w:rPr>
        <w:t>III. Kształcenie językowe</w:t>
      </w:r>
    </w:p>
    <w:p w14:paraId="4C0E74F2" w14:textId="77777777" w:rsidR="00754292" w:rsidRPr="00754292" w:rsidRDefault="00754292" w:rsidP="00754292">
      <w:pPr>
        <w:widowControl w:val="0"/>
        <w:spacing w:after="0" w:line="240" w:lineRule="auto"/>
        <w:rPr>
          <w:rFonts w:ascii="Times New Roman" w:eastAsia="Quasi-LucidaBright" w:hAnsi="Times New Roman" w:cs="Times New Roman"/>
          <w:b/>
          <w:bCs/>
          <w:spacing w:val="-1"/>
          <w:w w:val="121"/>
          <w:kern w:val="0"/>
          <w14:ligatures w14:val="none"/>
        </w:rPr>
      </w:pPr>
    </w:p>
    <w:p w14:paraId="61A93B9B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Umiejętnie stosuje wiedzę językową w zakresie: </w:t>
      </w:r>
    </w:p>
    <w:p w14:paraId="3460A564" w14:textId="77777777" w:rsidR="00754292" w:rsidRPr="00754292" w:rsidRDefault="00754292" w:rsidP="00754292">
      <w:pPr>
        <w:widowControl w:val="0"/>
        <w:numPr>
          <w:ilvl w:val="0"/>
          <w:numId w:val="27"/>
        </w:numPr>
        <w:spacing w:after="0" w:line="240" w:lineRule="auto"/>
        <w:ind w:right="71"/>
        <w:contextualSpacing/>
        <w:rPr>
          <w:rFonts w:ascii="Times New Roman" w:eastAsia="Quasi-LucidaBright" w:hAnsi="Times New Roman" w:cs="Times New Roman"/>
          <w:spacing w:val="-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słownictwa (wzbogaca tworzony tekst wyrazami bliskoznacznymi i przeciwstawnymi)</w:t>
      </w:r>
    </w:p>
    <w:p w14:paraId="7AB5BF5F" w14:textId="77777777" w:rsidR="00754292" w:rsidRPr="00754292" w:rsidRDefault="00754292" w:rsidP="00754292">
      <w:pPr>
        <w:widowControl w:val="0"/>
        <w:numPr>
          <w:ilvl w:val="0"/>
          <w:numId w:val="27"/>
        </w:numPr>
        <w:spacing w:after="0" w:line="240" w:lineRule="auto"/>
        <w:ind w:right="71"/>
        <w:contextualSpacing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skła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4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(s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je ró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żn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orod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e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ty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py</w:t>
      </w:r>
      <w:r w:rsidRPr="00754292">
        <w:rPr>
          <w:rFonts w:ascii="Times New Roman" w:eastAsia="Quasi-LucidaBright" w:hAnsi="Times New Roman" w:cs="Times New Roman"/>
          <w:spacing w:val="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ń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:</w:t>
      </w:r>
      <w:r w:rsidRPr="00754292">
        <w:rPr>
          <w:rFonts w:ascii="Times New Roman" w:eastAsia="Quasi-LucidaBright" w:hAnsi="Times New Roman" w:cs="Times New Roman"/>
          <w:spacing w:val="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poj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dy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e i</w:t>
      </w:r>
      <w:r w:rsidRPr="00754292">
        <w:rPr>
          <w:rFonts w:ascii="Times New Roman" w:eastAsia="Quasi-LucidaBright" w:hAnsi="Times New Roman" w:cs="Times New Roman"/>
          <w:spacing w:val="9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ł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ż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 oraz równoważniki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;</w:t>
      </w:r>
      <w:r w:rsidRPr="00754292">
        <w:rPr>
          <w:rFonts w:ascii="Times New Roman" w:eastAsia="Quasi-LucidaBright" w:hAnsi="Times New Roman" w:cs="Times New Roman"/>
          <w:spacing w:val="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2"/>
          <w:kern w:val="0"/>
          <w14:ligatures w14:val="none"/>
        </w:rPr>
        <w:tab/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używ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ró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żny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ch</w:t>
      </w:r>
      <w:r w:rsidRPr="00754292">
        <w:rPr>
          <w:rFonts w:ascii="Times New Roman" w:eastAsia="Quasi-LucidaBright" w:hAnsi="Times New Roman" w:cs="Times New Roman"/>
          <w:spacing w:val="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wypowi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ń: pyt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ą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cych, 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zn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jmuj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ą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cych,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ab/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ykr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yknikowych, ro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zu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ą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cych w 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ż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ś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ci</w:t>
      </w:r>
      <w:r w:rsidRPr="00754292">
        <w:rPr>
          <w:rFonts w:ascii="Times New Roman" w:eastAsia="Quasi-LucidaBright" w:hAnsi="Times New Roman" w:cs="Times New Roman"/>
          <w:spacing w:val="1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od</w:t>
      </w:r>
      <w:r w:rsidRPr="00754292">
        <w:rPr>
          <w:rFonts w:ascii="Times New Roman" w:eastAsia="Quasi-LucidaBright" w:hAnsi="Times New Roman" w:cs="Times New Roman"/>
          <w:spacing w:val="1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ytu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cji</w:t>
      </w:r>
      <w:r w:rsidRPr="00754292">
        <w:rPr>
          <w:rFonts w:ascii="Times New Roman" w:eastAsia="Quasi-LucidaBright" w:hAnsi="Times New Roman" w:cs="Times New Roman"/>
          <w:spacing w:val="1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uni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cyjn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j;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je</w:t>
      </w:r>
      <w:r w:rsidRPr="00754292">
        <w:rPr>
          <w:rFonts w:ascii="Times New Roman" w:eastAsia="Quasi-LucidaBright" w:hAnsi="Times New Roman" w:cs="Times New Roman"/>
          <w:spacing w:val="1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1"/>
          <w:kern w:val="0"/>
          <w14:ligatures w14:val="none"/>
        </w:rPr>
        <w:tab/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ię</w:t>
      </w:r>
      <w:r w:rsidRPr="00754292">
        <w:rPr>
          <w:rFonts w:ascii="Times New Roman" w:eastAsia="Quasi-LucidaBright" w:hAnsi="Times New Roman" w:cs="Times New Roman"/>
          <w:spacing w:val="1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do</w:t>
      </w:r>
      <w:r w:rsidRPr="00754292">
        <w:rPr>
          <w:rFonts w:ascii="Times New Roman" w:eastAsia="Quasi-LucidaBright" w:hAnsi="Times New Roman" w:cs="Times New Roman"/>
          <w:spacing w:val="1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asa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spacing w:val="1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popr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 int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rpunkcji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)</w:t>
      </w:r>
    </w:p>
    <w:p w14:paraId="297B9BBF" w14:textId="77777777" w:rsidR="00754292" w:rsidRPr="00754292" w:rsidRDefault="00754292" w:rsidP="00754292">
      <w:pPr>
        <w:widowControl w:val="0"/>
        <w:numPr>
          <w:ilvl w:val="0"/>
          <w:numId w:val="27"/>
        </w:numPr>
        <w:spacing w:after="0" w:line="240" w:lineRule="auto"/>
        <w:ind w:right="71"/>
        <w:contextualSpacing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:lang w:val="en-US"/>
          <w14:ligatures w14:val="none"/>
        </w:rPr>
        <w:lastRenderedPageBreak/>
        <w:t>ﬂ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sji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(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ż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ywa</w:t>
      </w:r>
      <w:r w:rsidRPr="00754292">
        <w:rPr>
          <w:rFonts w:ascii="Times New Roman" w:eastAsia="Quasi-LucidaBright" w:hAnsi="Times New Roman" w:cs="Times New Roman"/>
          <w:spacing w:val="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odmi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nnych</w:t>
      </w:r>
      <w:r w:rsidRPr="00754292">
        <w:rPr>
          <w:rFonts w:ascii="Times New Roman" w:eastAsia="Quasi-LucidaBright" w:hAnsi="Times New Roman" w:cs="Times New Roman"/>
          <w:spacing w:val="-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ęś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ci</w:t>
      </w:r>
      <w:r w:rsidRPr="00754292">
        <w:rPr>
          <w:rFonts w:ascii="Times New Roman" w:eastAsia="Quasi-LucidaBright" w:hAnsi="Times New Roman" w:cs="Times New Roman"/>
          <w:spacing w:val="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mowy</w:t>
      </w:r>
      <w:r w:rsidRPr="00754292">
        <w:rPr>
          <w:rFonts w:ascii="Times New Roman" w:eastAsia="Quasi-LucidaBright" w:hAnsi="Times New Roman" w:cs="Times New Roman"/>
          <w:spacing w:val="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spacing w:val="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popr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wnych</w:t>
      </w:r>
      <w:r w:rsidRPr="00754292">
        <w:rPr>
          <w:rFonts w:ascii="Times New Roman" w:eastAsia="Quasi-LucidaBright" w:hAnsi="Times New Roman" w:cs="Times New Roman"/>
          <w:spacing w:val="-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form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ch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)</w:t>
      </w:r>
    </w:p>
    <w:p w14:paraId="0612A829" w14:textId="77777777" w:rsidR="00754292" w:rsidRPr="00754292" w:rsidRDefault="00754292" w:rsidP="00754292">
      <w:pPr>
        <w:widowControl w:val="0"/>
        <w:numPr>
          <w:ilvl w:val="0"/>
          <w:numId w:val="27"/>
        </w:numPr>
        <w:spacing w:after="0" w:line="240" w:lineRule="auto"/>
        <w:ind w:right="71"/>
        <w:contextualSpacing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fon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tyki</w:t>
      </w:r>
      <w:r w:rsidRPr="00754292">
        <w:rPr>
          <w:rFonts w:ascii="Times New Roman" w:eastAsia="Quasi-LucidaBright" w:hAnsi="Times New Roman" w:cs="Times New Roman"/>
          <w:spacing w:val="5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(stosuje</w:t>
      </w:r>
      <w:r w:rsidRPr="00754292">
        <w:rPr>
          <w:rFonts w:ascii="Times New Roman" w:eastAsia="Quasi-LucidaBright" w:hAnsi="Times New Roman" w:cs="Times New Roman"/>
          <w:spacing w:val="5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domości</w:t>
      </w:r>
      <w:r w:rsidRPr="00754292">
        <w:rPr>
          <w:rFonts w:ascii="Times New Roman" w:eastAsia="Quasi-LucidaBright" w:hAnsi="Times New Roman" w:cs="Times New Roman"/>
          <w:spacing w:val="4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z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su</w:t>
      </w:r>
      <w:r w:rsidRPr="00754292">
        <w:rPr>
          <w:rFonts w:ascii="Times New Roman" w:eastAsia="Quasi-LucidaBright" w:hAnsi="Times New Roman" w:cs="Times New Roman"/>
          <w:spacing w:val="4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pod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łu</w:t>
      </w:r>
      <w:r w:rsidRPr="00754292">
        <w:rPr>
          <w:rFonts w:ascii="Times New Roman" w:eastAsia="Quasi-LucidaBright" w:hAnsi="Times New Roman" w:cs="Times New Roman"/>
          <w:spacing w:val="5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ów</w:t>
      </w:r>
      <w:r w:rsidRPr="00754292">
        <w:rPr>
          <w:rFonts w:ascii="Times New Roman" w:eastAsia="Quasi-LucidaBright" w:hAnsi="Times New Roman" w:cs="Times New Roman"/>
          <w:spacing w:val="5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a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</w:t>
      </w:r>
      <w:r w:rsidRPr="00754292">
        <w:rPr>
          <w:rFonts w:ascii="Times New Roman" w:eastAsia="Quasi-LucidaBright" w:hAnsi="Times New Roman" w:cs="Times New Roman"/>
          <w:spacing w:val="-8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, </w:t>
      </w:r>
      <w:r w:rsidRPr="00754292">
        <w:rPr>
          <w:rFonts w:ascii="Times New Roman" w:eastAsia="Quasi-LucidaBright" w:hAnsi="Times New Roman" w:cs="Times New Roman"/>
          <w:w w:val="99"/>
          <w:kern w:val="0"/>
          <w14:ligatures w14:val="none"/>
        </w:rPr>
        <w:t>głoski i</w:t>
      </w:r>
      <w:r w:rsidRPr="00754292">
        <w:rPr>
          <w:rFonts w:ascii="Times New Roman" w:eastAsia="Quasi-LucidaBright" w:hAnsi="Times New Roman" w:cs="Times New Roman"/>
          <w:spacing w:val="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ab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-3"/>
          <w:kern w:val="0"/>
          <w14:ligatures w14:val="none"/>
        </w:rPr>
        <w:t xml:space="preserve"> </w:t>
      </w:r>
    </w:p>
    <w:p w14:paraId="14C9E219" w14:textId="77777777" w:rsidR="00754292" w:rsidRPr="00754292" w:rsidRDefault="00754292" w:rsidP="00754292">
      <w:pPr>
        <w:widowControl w:val="0"/>
        <w:spacing w:after="0" w:line="240" w:lineRule="auto"/>
        <w:ind w:left="720" w:right="71"/>
        <w:contextualSpacing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ab/>
        <w:t>w</w:t>
      </w:r>
      <w:r w:rsidRPr="00754292">
        <w:rPr>
          <w:rFonts w:ascii="Times New Roman" w:eastAsia="Quasi-LucidaBright" w:hAnsi="Times New Roman" w:cs="Times New Roman"/>
          <w:spacing w:val="6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popr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nym</w:t>
      </w:r>
      <w:r w:rsidRPr="00754292">
        <w:rPr>
          <w:rFonts w:ascii="Times New Roman" w:eastAsia="Quasi-LucidaBright" w:hAnsi="Times New Roman" w:cs="Times New Roman"/>
          <w:spacing w:val="-6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ich</w:t>
      </w:r>
      <w:r w:rsidRPr="00754292">
        <w:rPr>
          <w:rFonts w:ascii="Times New Roman" w:eastAsia="Quasi-LucidaBright" w:hAnsi="Times New Roman" w:cs="Times New Roman"/>
          <w:spacing w:val="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pisie)</w:t>
      </w:r>
    </w:p>
    <w:p w14:paraId="1FF38B36" w14:textId="77777777" w:rsidR="00754292" w:rsidRPr="00754292" w:rsidRDefault="00754292" w:rsidP="00754292">
      <w:pPr>
        <w:widowControl w:val="0"/>
        <w:spacing w:after="0" w:line="240" w:lineRule="auto"/>
        <w:ind w:left="720" w:right="71"/>
        <w:contextualSpacing/>
        <w:rPr>
          <w:rFonts w:ascii="Times New Roman" w:eastAsia="Quasi-LucidaBright" w:hAnsi="Times New Roman" w:cs="Times New Roman"/>
          <w:kern w:val="0"/>
          <w14:ligatures w14:val="none"/>
        </w:rPr>
      </w:pPr>
    </w:p>
    <w:p w14:paraId="5D305DF3" w14:textId="77777777" w:rsidR="00754292" w:rsidRPr="00754292" w:rsidRDefault="00754292" w:rsidP="00754292">
      <w:pPr>
        <w:widowControl w:val="0"/>
        <w:spacing w:after="0" w:line="240" w:lineRule="auto"/>
        <w:rPr>
          <w:rFonts w:ascii="Times New Roman" w:eastAsia="Quasi-LucidaBright" w:hAnsi="Times New Roman" w:cs="Times New Roman"/>
          <w:kern w:val="0"/>
          <w14:ligatures w14:val="none"/>
        </w:rPr>
      </w:pPr>
    </w:p>
    <w:p w14:paraId="23910A1F" w14:textId="77777777" w:rsidR="00754292" w:rsidRPr="00754292" w:rsidRDefault="00754292" w:rsidP="00754292">
      <w:pPr>
        <w:widowControl w:val="0"/>
        <w:spacing w:after="0" w:line="240" w:lineRule="auto"/>
        <w:rPr>
          <w:rFonts w:ascii="Times New Roman" w:eastAsia="Quasi-LucidaBright" w:hAnsi="Times New Roman" w:cs="Times New Roman"/>
          <w:kern w:val="0"/>
          <w14:ligatures w14:val="none"/>
        </w:rPr>
      </w:pPr>
    </w:p>
    <w:p w14:paraId="0E3E0EBF" w14:textId="77777777" w:rsidR="00754292" w:rsidRPr="00754292" w:rsidRDefault="00754292" w:rsidP="00754292">
      <w:pPr>
        <w:widowControl w:val="0"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DC873CC" w14:textId="77777777" w:rsidR="00754292" w:rsidRPr="00754292" w:rsidRDefault="00754292" w:rsidP="00754292">
      <w:pPr>
        <w:widowControl w:val="0"/>
        <w:spacing w:after="0" w:line="240" w:lineRule="auto"/>
        <w:ind w:left="123" w:right="61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Oc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ę</w:t>
      </w:r>
      <w:r w:rsidRPr="00754292">
        <w:rPr>
          <w:rFonts w:ascii="Times New Roman" w:eastAsia="Quasi-LucidaBright" w:hAnsi="Times New Roman" w:cs="Times New Roman"/>
          <w:spacing w:val="3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kern w:val="0"/>
          <w14:ligatures w14:val="none"/>
        </w:rPr>
        <w:t>bardz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b/>
          <w:bCs/>
          <w:spacing w:val="29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kern w:val="0"/>
          <w14:ligatures w14:val="none"/>
        </w:rPr>
        <w:t>dobr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ą</w:t>
      </w:r>
      <w:r w:rsidRPr="00754292">
        <w:rPr>
          <w:rFonts w:ascii="Times New Roman" w:eastAsia="Quasi-LucidaBright" w:hAnsi="Times New Roman" w:cs="Times New Roman"/>
          <w:b/>
          <w:bCs/>
          <w:spacing w:val="29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otrzy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uje</w:t>
      </w:r>
      <w:r w:rsidRPr="00754292">
        <w:rPr>
          <w:rFonts w:ascii="Times New Roman" w:eastAsia="Quasi-LucidaBright" w:hAnsi="Times New Roman" w:cs="Times New Roman"/>
          <w:spacing w:val="3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ń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,</w:t>
      </w:r>
      <w:r w:rsidRPr="00754292">
        <w:rPr>
          <w:rFonts w:ascii="Times New Roman" w:eastAsia="Quasi-LucidaBright" w:hAnsi="Times New Roman" w:cs="Times New Roman"/>
          <w:spacing w:val="3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tóry</w:t>
      </w:r>
      <w:r w:rsidRPr="00754292">
        <w:rPr>
          <w:rFonts w:ascii="Times New Roman" w:eastAsia="Quasi-LucidaBright" w:hAnsi="Times New Roman" w:cs="Times New Roman"/>
          <w:spacing w:val="3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eł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nia</w:t>
      </w:r>
      <w:r w:rsidRPr="00754292">
        <w:rPr>
          <w:rFonts w:ascii="Times New Roman" w:eastAsia="Quasi-LucidaBright" w:hAnsi="Times New Roman" w:cs="Times New Roman"/>
          <w:spacing w:val="3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maga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ia</w:t>
      </w:r>
      <w:r w:rsidRPr="00754292">
        <w:rPr>
          <w:rFonts w:ascii="Times New Roman" w:eastAsia="Quasi-LucidaBright" w:hAnsi="Times New Roman" w:cs="Times New Roman"/>
          <w:spacing w:val="2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ryt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lne</w:t>
      </w:r>
      <w:r w:rsidRPr="00754292">
        <w:rPr>
          <w:rFonts w:ascii="Times New Roman" w:eastAsia="Quasi-LucidaBright" w:hAnsi="Times New Roman" w:cs="Times New Roman"/>
          <w:spacing w:val="2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a oc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ę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dobrą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:</w:t>
      </w:r>
    </w:p>
    <w:p w14:paraId="0E0F6514" w14:textId="77777777" w:rsidR="00754292" w:rsidRPr="00754292" w:rsidRDefault="00754292" w:rsidP="00754292">
      <w:pPr>
        <w:widowControl w:val="0"/>
        <w:spacing w:before="1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FA56F6D" w14:textId="77777777" w:rsidR="00754292" w:rsidRPr="00754292" w:rsidRDefault="00754292" w:rsidP="00754292">
      <w:pPr>
        <w:widowControl w:val="0"/>
        <w:spacing w:after="0" w:line="240" w:lineRule="auto"/>
        <w:rPr>
          <w:rFonts w:ascii="Times New Roman" w:eastAsia="Quasi-LucidaBright" w:hAnsi="Times New Roman" w:cs="Times New Roman"/>
          <w:b/>
          <w:bCs/>
          <w:spacing w:val="-1"/>
          <w:w w:val="12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spacing w:val="-1"/>
          <w:w w:val="121"/>
          <w:kern w:val="0"/>
          <w14:ligatures w14:val="none"/>
        </w:rPr>
        <w:t>I. Kształcenie literackie i kulturowe</w:t>
      </w:r>
    </w:p>
    <w:p w14:paraId="08B0AD86" w14:textId="77777777" w:rsidR="00754292" w:rsidRPr="00754292" w:rsidRDefault="00754292" w:rsidP="00754292">
      <w:pPr>
        <w:widowControl w:val="0"/>
        <w:spacing w:before="17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CFDAA25" w14:textId="77777777" w:rsidR="00754292" w:rsidRPr="00754292" w:rsidRDefault="00754292" w:rsidP="00754292">
      <w:pPr>
        <w:widowControl w:val="0"/>
        <w:spacing w:after="0" w:line="240" w:lineRule="auto"/>
        <w:ind w:left="123" w:right="-20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S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Ł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U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C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HANIE</w:t>
      </w:r>
    </w:p>
    <w:p w14:paraId="2A753DB0" w14:textId="77777777" w:rsidR="00754292" w:rsidRPr="00754292" w:rsidRDefault="00754292" w:rsidP="00754292">
      <w:pPr>
        <w:widowControl w:val="0"/>
        <w:spacing w:before="2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ECC404F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przekazuje treść wysłuchanych wypowiedzi</w:t>
      </w:r>
    </w:p>
    <w:p w14:paraId="2CCBF97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odczytuje przenośny sens wysłuchanych utworów prozatorskich i poetyckich</w:t>
      </w:r>
    </w:p>
    <w:p w14:paraId="282DC091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wyraża swoje zdanie na temat wysłuchanego komunikatu</w:t>
      </w:r>
    </w:p>
    <w:p w14:paraId="7E4143F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nazywa intencje nadawcy</w:t>
      </w:r>
      <w:r w:rsidRPr="00754292">
        <w:rPr>
          <w:rFonts w:ascii="Times New Roman" w:eastAsia="Quasi-LucidaBright" w:hAnsi="Times New Roman" w:cs="Times New Roman"/>
          <w:spacing w:val="-3"/>
          <w:kern w:val="0"/>
          <w:position w:val="3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uni</w:t>
      </w:r>
      <w:r w:rsidRPr="00754292">
        <w:rPr>
          <w:rFonts w:ascii="Times New Roman" w:eastAsia="Quasi-LucidaBright" w:hAnsi="Times New Roman" w:cs="Times New Roman"/>
          <w:spacing w:val="1"/>
          <w:kern w:val="0"/>
          <w:position w:val="3"/>
          <w14:ligatures w14:val="none"/>
        </w:rPr>
        <w:t>ka</w:t>
      </w:r>
      <w:r w:rsidRPr="00754292">
        <w:rPr>
          <w:rFonts w:ascii="Times New Roman" w:eastAsia="Quasi-LucidaBright" w:hAnsi="Times New Roman" w:cs="Times New Roman"/>
          <w:kern w:val="0"/>
          <w:position w:val="3"/>
          <w14:ligatures w14:val="none"/>
        </w:rPr>
        <w:t>tu</w:t>
      </w:r>
    </w:p>
    <w:p w14:paraId="28D8DA35" w14:textId="77777777" w:rsidR="00754292" w:rsidRPr="00754292" w:rsidRDefault="00754292" w:rsidP="00754292">
      <w:pPr>
        <w:widowControl w:val="0"/>
        <w:spacing w:before="19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237F2C1" w14:textId="77777777" w:rsidR="00754292" w:rsidRPr="00754292" w:rsidRDefault="00754292" w:rsidP="00754292">
      <w:pPr>
        <w:widowControl w:val="0"/>
        <w:spacing w:after="0" w:line="240" w:lineRule="auto"/>
        <w:ind w:left="123" w:right="-20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CZ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Y</w:t>
      </w:r>
      <w:r w:rsidRPr="00754292">
        <w:rPr>
          <w:rFonts w:ascii="Times New Roman" w:eastAsia="Quasi-LucidaSans" w:hAnsi="Times New Roman" w:cs="Times New Roman"/>
          <w:b/>
          <w:bCs/>
          <w:spacing w:val="-8"/>
          <w:kern w:val="0"/>
          <w14:ligatures w14:val="none"/>
        </w:rPr>
        <w:t>T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ANIE</w:t>
      </w:r>
    </w:p>
    <w:p w14:paraId="5768A53D" w14:textId="77777777" w:rsidR="00754292" w:rsidRPr="00754292" w:rsidRDefault="00754292" w:rsidP="00754292">
      <w:pPr>
        <w:widowControl w:val="0"/>
        <w:spacing w:before="7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497E7CE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wyszukuje w wypowiedzi informacje wyrażone pośrednio i wykorzystuje je w wypowiedzi, np. opisującej lub oceniającej postać ﬁkcyjną lub rzeczywistą</w:t>
      </w:r>
    </w:p>
    <w:p w14:paraId="32A4B117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oddziela informacje ważne od drugorzędnych i wykorzystuje je w odczytywaniu znaczeń dosłownych i przenośnych</w:t>
      </w:r>
    </w:p>
    <w:p w14:paraId="732A7E5E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odczytuje i wykorzystuje treści zawarte w artykule, instrukcji, przepisie, tabeli, schemacie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br/>
        <w:t>i notatce</w:t>
      </w:r>
    </w:p>
    <w:p w14:paraId="403ED323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wskazuje i odczytuje przenośne znaczenie wyrazów w wypowiedzi</w:t>
      </w:r>
    </w:p>
    <w:p w14:paraId="4536AA46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wskazuje typowe elementy konstrukcyjne i stylistyczne w życzeniach, ogłoszeniach, instrukcjach, przepisach</w:t>
      </w:r>
    </w:p>
    <w:p w14:paraId="5D2F20FC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ma świadomość konstrukcji wypowiedzi i rozumie funkcje takich części składowych wypowiedzi, jak tytuł, wstęp, rozwinięcie, zakończenie</w:t>
      </w:r>
    </w:p>
    <w:p w14:paraId="7411506A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głośno czyta utwory, wykorzystując umiejętność poprawnej artykulacji i intonacji, aby oddać sens odczytywanego tekstu</w:t>
      </w:r>
    </w:p>
    <w:p w14:paraId="5746EFC9" w14:textId="77777777" w:rsidR="00754292" w:rsidRPr="00754292" w:rsidRDefault="00754292" w:rsidP="00754292">
      <w:pPr>
        <w:widowControl w:val="0"/>
        <w:spacing w:before="12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769E6D5" w14:textId="77777777" w:rsidR="00754292" w:rsidRPr="00754292" w:rsidRDefault="00754292" w:rsidP="00754292">
      <w:pPr>
        <w:widowControl w:val="0"/>
        <w:spacing w:after="0" w:line="240" w:lineRule="auto"/>
        <w:ind w:left="123" w:right="-20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lastRenderedPageBreak/>
        <w:t>DO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C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IER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A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NIE</w:t>
      </w:r>
      <w:r w:rsidRPr="00754292">
        <w:rPr>
          <w:rFonts w:ascii="Times New Roman" w:eastAsia="Quasi-LucidaSans" w:hAnsi="Times New Roman" w:cs="Times New Roman"/>
          <w:b/>
          <w:bCs/>
          <w:spacing w:val="-8"/>
          <w:kern w:val="0"/>
          <w14:ligatures w14:val="none"/>
        </w:rPr>
        <w:t xml:space="preserve"> 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DO</w:t>
      </w:r>
      <w:r w:rsidRPr="00754292">
        <w:rPr>
          <w:rFonts w:ascii="Times New Roman" w:eastAsia="Quasi-LucidaSans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INF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O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R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MAC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JI – SAMOKSZTAŁCENIE</w:t>
      </w:r>
    </w:p>
    <w:p w14:paraId="14C95A0A" w14:textId="77777777" w:rsidR="00754292" w:rsidRPr="00754292" w:rsidRDefault="00754292" w:rsidP="00754292">
      <w:pPr>
        <w:widowControl w:val="0"/>
        <w:spacing w:before="18" w:after="0" w:line="240" w:lineRule="auto"/>
        <w:ind w:left="720"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</w:p>
    <w:p w14:paraId="0B8FF140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wybiera informacje wyrażone pośrednio w różnych źródłach, np. czasopismach, stronach internetowych; konfrontuje je z innymi źródłami</w:t>
      </w:r>
    </w:p>
    <w:p w14:paraId="2C26DFE5" w14:textId="77777777" w:rsidR="00754292" w:rsidRPr="00754292" w:rsidRDefault="00754292" w:rsidP="00754292">
      <w:pPr>
        <w:widowControl w:val="0"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A681E25" w14:textId="77777777" w:rsidR="00754292" w:rsidRPr="00754292" w:rsidRDefault="00754292" w:rsidP="00754292">
      <w:pPr>
        <w:widowControl w:val="0"/>
        <w:spacing w:after="0" w:line="240" w:lineRule="auto"/>
        <w:ind w:left="123" w:right="-20"/>
        <w:rPr>
          <w:rFonts w:ascii="Times New Roman" w:eastAsia="Quasi-LucidaSans" w:hAnsi="Times New Roman" w:cs="Times New Roman"/>
          <w:b/>
          <w:bCs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ANALIZOWANIE I INTERPRETOWANIE TEKSTÓW KULTURY</w:t>
      </w:r>
    </w:p>
    <w:p w14:paraId="375955FF" w14:textId="77777777" w:rsidR="00754292" w:rsidRPr="00754292" w:rsidRDefault="00754292" w:rsidP="00754292">
      <w:pPr>
        <w:widowControl w:val="0"/>
        <w:spacing w:before="32" w:after="0" w:line="240" w:lineRule="auto"/>
        <w:ind w:left="115" w:right="-20"/>
        <w:rPr>
          <w:rFonts w:ascii="Times New Roman" w:eastAsia="Quasi-LucidaSans" w:hAnsi="Times New Roman" w:cs="Times New Roman"/>
          <w:b/>
          <w:bCs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 xml:space="preserve"> </w:t>
      </w:r>
    </w:p>
    <w:p w14:paraId="7944E85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konfrontuje swoje reakcje czytelnicze z innymi odbiorcami</w:t>
      </w:r>
    </w:p>
    <w:p w14:paraId="6391F6C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objaśnia funkcję analizowanych elementów świata przedstawionego w utworze epickim</w:t>
      </w:r>
    </w:p>
    <w:p w14:paraId="71B4C100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wykorzystuje wiedzę na temat wersu, zwrotki, rymu do interpretacji utworu</w:t>
      </w:r>
    </w:p>
    <w:p w14:paraId="3E5D0A3F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objaśnia funkcję epitetów, porównań i przenośni w tekście</w:t>
      </w:r>
    </w:p>
    <w:p w14:paraId="125EE66F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wyróżnia wśród przekazów audiowizualnych programy informacyjne, rozrywkowe, reklamy</w:t>
      </w:r>
    </w:p>
    <w:p w14:paraId="5DBAF81B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charakteryzuje i ocenia bohaterów oraz ich postawy odnoszące się do takich wartości, jak np. miłość – nienawiść, przyjaźń – wrogość; konfrontuje sytuację bohaterów z własnymi doświadczeniami</w:t>
      </w:r>
    </w:p>
    <w:p w14:paraId="68CCFE18" w14:textId="77777777" w:rsidR="00754292" w:rsidRPr="00754292" w:rsidRDefault="00754292" w:rsidP="00754292">
      <w:pPr>
        <w:widowControl w:val="0"/>
        <w:spacing w:after="0" w:line="240" w:lineRule="auto"/>
        <w:ind w:left="567" w:hanging="567"/>
        <w:rPr>
          <w:rFonts w:ascii="Times New Roman" w:hAnsi="Times New Roman" w:cs="Times New Roman"/>
          <w:kern w:val="0"/>
          <w14:ligatures w14:val="none"/>
        </w:rPr>
      </w:pPr>
    </w:p>
    <w:p w14:paraId="1B3CDA34" w14:textId="77777777" w:rsidR="00754292" w:rsidRPr="00754292" w:rsidRDefault="00754292" w:rsidP="00754292">
      <w:pPr>
        <w:widowControl w:val="0"/>
        <w:spacing w:after="0" w:line="240" w:lineRule="auto"/>
        <w:ind w:left="115" w:right="-20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spacing w:val="5"/>
          <w:kern w:val="0"/>
          <w14:ligatures w14:val="none"/>
        </w:rPr>
        <w:t>II.</w:t>
      </w:r>
      <w:r w:rsidRPr="00754292">
        <w:rPr>
          <w:rFonts w:ascii="Times New Roman" w:eastAsia="Quasi-LucidaBright" w:hAnsi="Times New Roman" w:cs="Times New Roman"/>
          <w:b/>
          <w:bCs/>
          <w:spacing w:val="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spacing w:val="-1"/>
          <w:w w:val="110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b/>
          <w:bCs/>
          <w:w w:val="110"/>
          <w:kern w:val="0"/>
          <w14:ligatures w14:val="none"/>
        </w:rPr>
        <w:t>worze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w w:val="110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b/>
          <w:bCs/>
          <w:w w:val="110"/>
          <w:kern w:val="0"/>
          <w14:ligatures w14:val="none"/>
        </w:rPr>
        <w:t>ie</w:t>
      </w:r>
      <w:r w:rsidRPr="00754292">
        <w:rPr>
          <w:rFonts w:ascii="Times New Roman" w:eastAsia="Quasi-LucidaBright" w:hAnsi="Times New Roman" w:cs="Times New Roman"/>
          <w:b/>
          <w:bCs/>
          <w:spacing w:val="4"/>
          <w:w w:val="11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w w:val="102"/>
          <w:kern w:val="0"/>
          <w14:ligatures w14:val="none"/>
        </w:rPr>
        <w:t>wypowie</w:t>
      </w:r>
      <w:r w:rsidRPr="00754292">
        <w:rPr>
          <w:rFonts w:ascii="Times New Roman" w:eastAsia="Quasi-LucidaBright" w:hAnsi="Times New Roman" w:cs="Times New Roman"/>
          <w:b/>
          <w:bCs/>
          <w:w w:val="114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b/>
          <w:bCs/>
          <w:w w:val="110"/>
          <w:kern w:val="0"/>
          <w14:ligatures w14:val="none"/>
        </w:rPr>
        <w:t>zi</w:t>
      </w:r>
    </w:p>
    <w:p w14:paraId="088BBD8F" w14:textId="77777777" w:rsidR="00754292" w:rsidRPr="00754292" w:rsidRDefault="00754292" w:rsidP="00754292">
      <w:pPr>
        <w:widowControl w:val="0"/>
        <w:spacing w:before="14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3F3C10E" w14:textId="77777777" w:rsidR="00754292" w:rsidRPr="00754292" w:rsidRDefault="00754292" w:rsidP="00754292">
      <w:pPr>
        <w:widowControl w:val="0"/>
        <w:spacing w:after="0" w:line="240" w:lineRule="auto"/>
        <w:ind w:left="115" w:right="-20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M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ÓW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IENIE</w:t>
      </w:r>
    </w:p>
    <w:p w14:paraId="6942396F" w14:textId="77777777" w:rsidR="00754292" w:rsidRPr="00754292" w:rsidRDefault="00754292" w:rsidP="00754292">
      <w:pPr>
        <w:widowControl w:val="0"/>
        <w:spacing w:before="3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CA24133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uzasadnia własne zdanie w rozmowie, podaje odpowiednie przykłady, stosuje się do reguł grzecznościowych</w:t>
      </w:r>
    </w:p>
    <w:p w14:paraId="67AC0E40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rozpoczyna i podtrzymuje rozmowę na temat lektury czy dzieła ﬁlmowego</w:t>
      </w:r>
    </w:p>
    <w:p w14:paraId="4EABAD7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udziela wyczerpujących wypowiedzi poprawnych pod względem konstrukcyjnym i stylistycznym</w:t>
      </w:r>
    </w:p>
    <w:p w14:paraId="2B2A0CD0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 rozmowie związanej z lekturą, ﬁlmem czy codziennymi sytuacjami stosuje frazeologizmy związane z omawianą tematyką</w:t>
      </w:r>
    </w:p>
    <w:p w14:paraId="073A60F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poprawnie stosuje formy czasu teraźniejszego oraz formy rodzaju męskoosobowego </w:t>
      </w:r>
    </w:p>
    <w:p w14:paraId="65A63EDD" w14:textId="77777777" w:rsidR="00754292" w:rsidRPr="00754292" w:rsidRDefault="00754292" w:rsidP="00754292">
      <w:pPr>
        <w:widowControl w:val="0"/>
        <w:spacing w:before="18" w:after="0" w:line="240" w:lineRule="auto"/>
        <w:ind w:left="720"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i niemęskoosobowego w czasie przeszłym i przyszłym</w:t>
      </w:r>
    </w:p>
    <w:p w14:paraId="35C69667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 opisie dzieła kultury stosuje słownictwo wyrażające stosunek odbiorcy wobec dzieła</w:t>
      </w:r>
    </w:p>
    <w:p w14:paraId="1E84B966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interpretuje przenośne treści utworów poetyckich przewidzianych w programie nauczania</w:t>
      </w:r>
    </w:p>
    <w:p w14:paraId="64C93892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zaznacza akcenty logiczne, stosuje pauzy, dostosowuje tempo recytacji do treści utworu</w:t>
      </w:r>
    </w:p>
    <w:p w14:paraId="168C33ED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wzbogaca komunikat pozawerbalnymi środkami wypowiedzi</w:t>
      </w:r>
    </w:p>
    <w:p w14:paraId="1BB0BA61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dokonuje samokrytyki wypowiedzi i doskonali ją pod względem konstrukcji i języka</w:t>
      </w:r>
    </w:p>
    <w:p w14:paraId="65EAE650" w14:textId="77777777" w:rsidR="00754292" w:rsidRPr="00754292" w:rsidRDefault="00754292" w:rsidP="00754292">
      <w:pPr>
        <w:widowControl w:val="0"/>
        <w:spacing w:before="16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F928B69" w14:textId="77777777" w:rsidR="00754292" w:rsidRPr="00754292" w:rsidRDefault="00754292" w:rsidP="00754292">
      <w:pPr>
        <w:widowControl w:val="0"/>
        <w:spacing w:after="0" w:line="240" w:lineRule="auto"/>
        <w:ind w:left="115" w:right="-20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lastRenderedPageBreak/>
        <w:t>PIS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A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NIE</w:t>
      </w:r>
    </w:p>
    <w:p w14:paraId="33FB411E" w14:textId="77777777" w:rsidR="00754292" w:rsidRPr="00754292" w:rsidRDefault="00754292" w:rsidP="00754292">
      <w:pPr>
        <w:widowControl w:val="0"/>
        <w:spacing w:before="9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8FDED0C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komponuje poprawne pod względem ortograﬁcznym, interpunkcyjnym, ﬂeksyjnym, składniowym wypowiedzi o przejrzystej, logicznej kompozycji z uwzględnieniem akapitów</w:t>
      </w:r>
    </w:p>
    <w:p w14:paraId="507BB45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uzasadnia własne zdanie, podaje odpowiednie przykłady, np. z lektury</w:t>
      </w:r>
    </w:p>
    <w:p w14:paraId="34C20BF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udziela wyczerpujących wypowiedzi poprawnych pod względem konstrukcyjnym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br/>
        <w:t>i stylistycznym</w:t>
      </w:r>
    </w:p>
    <w:p w14:paraId="135158C6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 wypowiedziach związanych z lekturą, ﬁlmem czy codziennymi sytuacjami stosuje frazeologizmy związane z omawianą tematyką</w:t>
      </w:r>
    </w:p>
    <w:p w14:paraId="32C76232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komponuje i przekształca plan wypowiedzi</w:t>
      </w:r>
    </w:p>
    <w:p w14:paraId="260EEFD5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pisze opowiadanie twórcze, list z perspektywy bohatera, baśń </w:t>
      </w:r>
    </w:p>
    <w:p w14:paraId="261385CA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 opisie dzieła kultury stosuje słownictwo wyrażające stosunek odbiorcy wobec dzieła</w:t>
      </w:r>
    </w:p>
    <w:p w14:paraId="56004DD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b/>
          <w:bCs/>
          <w:w w:val="102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dokonuje samodzielnej autokorekty napisanego tekstu</w:t>
      </w:r>
      <w:r w:rsidRPr="00754292">
        <w:rPr>
          <w:rFonts w:ascii="Times New Roman" w:eastAsia="Quasi-LucidaBright" w:hAnsi="Times New Roman" w:cs="Times New Roman"/>
          <w:b/>
          <w:bCs/>
          <w:w w:val="102"/>
          <w:kern w:val="0"/>
          <w14:ligatures w14:val="none"/>
        </w:rPr>
        <w:t xml:space="preserve"> </w:t>
      </w:r>
    </w:p>
    <w:p w14:paraId="64B6A7BD" w14:textId="77777777" w:rsidR="00754292" w:rsidRPr="00754292" w:rsidRDefault="00754292" w:rsidP="00754292">
      <w:pPr>
        <w:widowControl w:val="0"/>
        <w:spacing w:after="0" w:line="240" w:lineRule="auto"/>
        <w:ind w:left="115" w:right="-20"/>
        <w:rPr>
          <w:rFonts w:ascii="Times New Roman" w:eastAsia="Quasi-LucidaBright" w:hAnsi="Times New Roman" w:cs="Times New Roman"/>
          <w:b/>
          <w:bCs/>
          <w:w w:val="102"/>
          <w:kern w:val="0"/>
          <w14:ligatures w14:val="none"/>
        </w:rPr>
      </w:pPr>
    </w:p>
    <w:p w14:paraId="4E4DE2D0" w14:textId="77777777" w:rsidR="00754292" w:rsidRPr="00754292" w:rsidRDefault="00754292" w:rsidP="00754292">
      <w:pPr>
        <w:widowControl w:val="0"/>
        <w:spacing w:after="0" w:line="240" w:lineRule="auto"/>
        <w:ind w:left="115" w:right="-20"/>
        <w:rPr>
          <w:rFonts w:ascii="Times New Roman" w:eastAsia="Quasi-LucidaBright" w:hAnsi="Times New Roman" w:cs="Times New Roman"/>
          <w:b/>
          <w:bCs/>
          <w:w w:val="102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w w:val="102"/>
          <w:kern w:val="0"/>
          <w14:ligatures w14:val="none"/>
        </w:rPr>
        <w:t>III. Kształcenie językowe</w:t>
      </w:r>
    </w:p>
    <w:p w14:paraId="1D0327A5" w14:textId="77777777" w:rsidR="00754292" w:rsidRPr="00754292" w:rsidRDefault="00754292" w:rsidP="00754292">
      <w:pPr>
        <w:widowControl w:val="0"/>
        <w:spacing w:after="0" w:line="240" w:lineRule="auto"/>
        <w:ind w:left="115" w:right="-20"/>
        <w:rPr>
          <w:rFonts w:ascii="Times New Roman" w:eastAsia="Quasi-LucidaBright" w:hAnsi="Times New Roman" w:cs="Times New Roman"/>
          <w:b/>
          <w:bCs/>
          <w:w w:val="102"/>
          <w:kern w:val="0"/>
          <w14:ligatures w14:val="none"/>
        </w:rPr>
      </w:pPr>
    </w:p>
    <w:p w14:paraId="1D14B5DE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Sprawnie stosuje wiedzę językową w zakresie: </w:t>
      </w:r>
    </w:p>
    <w:p w14:paraId="3E91BFB8" w14:textId="77777777" w:rsidR="00754292" w:rsidRPr="00754292" w:rsidRDefault="00754292" w:rsidP="00754292">
      <w:pPr>
        <w:widowControl w:val="0"/>
        <w:numPr>
          <w:ilvl w:val="1"/>
          <w:numId w:val="41"/>
        </w:numPr>
        <w:spacing w:before="18" w:after="0" w:line="240" w:lineRule="auto"/>
        <w:ind w:right="58"/>
        <w:contextualSpacing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sło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ict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a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(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dba o popr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ś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ć</w:t>
      </w:r>
      <w:r w:rsidRPr="00754292">
        <w:rPr>
          <w:rFonts w:ascii="Times New Roman" w:eastAsia="Quasi-LucidaBright" w:hAnsi="Times New Roman" w:cs="Times New Roman"/>
          <w:spacing w:val="6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sł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ą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or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nyc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h</w:t>
      </w:r>
      <w:r w:rsidRPr="00754292">
        <w:rPr>
          <w:rFonts w:ascii="Times New Roman" w:eastAsia="Quasi-LucidaBright" w:hAnsi="Times New Roman" w:cs="Times New Roman"/>
          <w:spacing w:val="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wy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i,</w:t>
      </w:r>
      <w:r w:rsidRPr="00754292">
        <w:rPr>
          <w:rFonts w:ascii="Times New Roman" w:eastAsia="Quasi-LucidaBright" w:hAnsi="Times New Roman" w:cs="Times New Roman"/>
          <w:spacing w:val="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odpo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io do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b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ra</w:t>
      </w:r>
      <w:r w:rsidRPr="00754292">
        <w:rPr>
          <w:rFonts w:ascii="Times New Roman" w:eastAsia="Quasi-LucidaBright" w:hAnsi="Times New Roman" w:cs="Times New Roman"/>
          <w:spacing w:val="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wy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6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b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zn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pr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wn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,</w:t>
      </w:r>
      <w:r w:rsidRPr="00754292">
        <w:rPr>
          <w:rFonts w:ascii="Times New Roman" w:eastAsia="Quasi-LucidaBright" w:hAnsi="Times New Roman" w:cs="Times New Roman"/>
          <w:spacing w:val="-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b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ga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ą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-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eks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spacing w:val="-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spacing w:val="6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żn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ś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ci</w:t>
      </w:r>
      <w:r w:rsidRPr="00754292">
        <w:rPr>
          <w:rFonts w:ascii="Times New Roman" w:eastAsia="Quasi-LucidaBright" w:hAnsi="Times New Roman" w:cs="Times New Roman"/>
          <w:spacing w:val="-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od</w:t>
      </w:r>
      <w:r w:rsidRPr="00754292">
        <w:rPr>
          <w:rFonts w:ascii="Times New Roman" w:eastAsia="Quasi-LucidaBright" w:hAnsi="Times New Roman" w:cs="Times New Roman"/>
          <w:spacing w:val="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for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y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wypowiedzi i sytuacji komunikacyjnej)</w:t>
      </w:r>
    </w:p>
    <w:p w14:paraId="7874C6EA" w14:textId="77777777" w:rsidR="00754292" w:rsidRPr="00754292" w:rsidRDefault="00754292" w:rsidP="00754292">
      <w:pPr>
        <w:widowControl w:val="0"/>
        <w:numPr>
          <w:ilvl w:val="1"/>
          <w:numId w:val="41"/>
        </w:numPr>
        <w:spacing w:before="19" w:after="0" w:line="240" w:lineRule="auto"/>
        <w:ind w:right="59"/>
        <w:contextualSpacing/>
        <w:rPr>
          <w:rFonts w:ascii="Times New Roman" w:eastAsia="Quasi-LucidaBright" w:hAnsi="Times New Roman" w:cs="Times New Roman"/>
          <w:spacing w:val="-7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skła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dni</w:t>
      </w:r>
      <w:r w:rsidRPr="00754292">
        <w:rPr>
          <w:rFonts w:ascii="Times New Roman" w:eastAsia="Quasi-LucidaBright" w:hAnsi="Times New Roman" w:cs="Times New Roman"/>
          <w:spacing w:val="-1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(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or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-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eka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pod</w:t>
      </w:r>
      <w:r w:rsidRPr="00754292">
        <w:rPr>
          <w:rFonts w:ascii="Times New Roman" w:eastAsia="Quasi-LucidaBright" w:hAnsi="Times New Roman" w:cs="Times New Roman"/>
          <w:spacing w:val="-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g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ęde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spacing w:val="-1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skład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ym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ypo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ied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i,</w:t>
      </w:r>
      <w:r w:rsidRPr="00754292">
        <w:rPr>
          <w:rFonts w:ascii="Times New Roman" w:eastAsia="Quasi-LucidaBright" w:hAnsi="Times New Roman" w:cs="Times New Roman"/>
          <w:spacing w:val="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tosuje</w:t>
      </w:r>
      <w:r w:rsidRPr="00754292">
        <w:rPr>
          <w:rFonts w:ascii="Times New Roman" w:eastAsia="Quasi-LucidaBright" w:hAnsi="Times New Roman" w:cs="Times New Roman"/>
          <w:spacing w:val="1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się</w:t>
      </w:r>
      <w:r w:rsidRPr="00754292">
        <w:rPr>
          <w:rFonts w:ascii="Times New Roman" w:eastAsia="Quasi-LucidaBright" w:hAnsi="Times New Roman" w:cs="Times New Roman"/>
          <w:spacing w:val="1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do</w:t>
      </w:r>
      <w:r w:rsidRPr="00754292">
        <w:rPr>
          <w:rFonts w:ascii="Times New Roman" w:eastAsia="Quasi-LucidaBright" w:hAnsi="Times New Roman" w:cs="Times New Roman"/>
          <w:spacing w:val="1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asa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spacing w:val="1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popr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ości</w:t>
      </w:r>
      <w:r w:rsidRPr="00754292">
        <w:rPr>
          <w:rFonts w:ascii="Times New Roman" w:eastAsia="Quasi-LucidaBright" w:hAnsi="Times New Roman" w:cs="Times New Roman"/>
          <w:spacing w:val="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ogic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-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skład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j,</w:t>
      </w:r>
      <w:r w:rsidRPr="00754292">
        <w:rPr>
          <w:rFonts w:ascii="Times New Roman" w:eastAsia="Quasi-LucidaBright" w:hAnsi="Times New Roman" w:cs="Times New Roman"/>
          <w:spacing w:val="-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dba</w:t>
      </w:r>
      <w:r w:rsidRPr="00754292">
        <w:rPr>
          <w:rFonts w:ascii="Times New Roman" w:eastAsia="Quasi-LucidaBright" w:hAnsi="Times New Roman" w:cs="Times New Roman"/>
          <w:spacing w:val="1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16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popr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ną</w:t>
      </w:r>
      <w:r w:rsidRPr="00754292">
        <w:rPr>
          <w:rFonts w:ascii="Times New Roman" w:eastAsia="Quasi-LucidaBright" w:hAnsi="Times New Roman" w:cs="Times New Roman"/>
          <w:spacing w:val="-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int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rpunkcję</w:t>
      </w:r>
      <w:r w:rsidRPr="00754292">
        <w:rPr>
          <w:rFonts w:ascii="Times New Roman" w:eastAsia="Quasi-LucidaBright" w:hAnsi="Times New Roman" w:cs="Times New Roman"/>
          <w:spacing w:val="-1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ypo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ń</w:t>
      </w:r>
      <w:r w:rsidRPr="00754292">
        <w:rPr>
          <w:rFonts w:ascii="Times New Roman" w:eastAsia="Quasi-LucidaBright" w:hAnsi="Times New Roman" w:cs="Times New Roman"/>
          <w:spacing w:val="-1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ł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ż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onych)</w:t>
      </w:r>
    </w:p>
    <w:p w14:paraId="32FFED61" w14:textId="77777777" w:rsidR="00754292" w:rsidRPr="00754292" w:rsidRDefault="00754292" w:rsidP="00754292">
      <w:pPr>
        <w:widowControl w:val="0"/>
        <w:numPr>
          <w:ilvl w:val="1"/>
          <w:numId w:val="41"/>
        </w:numPr>
        <w:spacing w:before="19" w:after="0" w:line="240" w:lineRule="auto"/>
        <w:ind w:right="59"/>
        <w:contextualSpacing/>
        <w:rPr>
          <w:rFonts w:ascii="Times New Roman" w:eastAsia="Quasi-LucidaBright" w:hAnsi="Times New Roman" w:cs="Times New Roman"/>
          <w:spacing w:val="-2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:lang w:val="en-US"/>
          <w14:ligatures w14:val="none"/>
        </w:rPr>
        <w:t>ﬂ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sji</w:t>
      </w:r>
      <w:r w:rsidRPr="00754292">
        <w:rPr>
          <w:rFonts w:ascii="Times New Roman" w:eastAsia="Quasi-LucidaBright" w:hAnsi="Times New Roman" w:cs="Times New Roman"/>
          <w:spacing w:val="-9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(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spacing w:val="-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ypo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ch</w:t>
      </w:r>
      <w:r w:rsidRPr="00754292">
        <w:rPr>
          <w:rFonts w:ascii="Times New Roman" w:eastAsia="Quasi-LucidaBright" w:hAnsi="Times New Roman" w:cs="Times New Roman"/>
          <w:spacing w:val="-1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stosuje w</w:t>
      </w:r>
      <w:r w:rsidRPr="00754292">
        <w:rPr>
          <w:rFonts w:ascii="Times New Roman" w:eastAsia="Quasi-LucidaBright" w:hAnsi="Times New Roman" w:cs="Times New Roman"/>
          <w:spacing w:val="4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popr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ych</w:t>
      </w:r>
      <w:r w:rsidRPr="00754292">
        <w:rPr>
          <w:rFonts w:ascii="Times New Roman" w:eastAsia="Quasi-LucidaBright" w:hAnsi="Times New Roman" w:cs="Times New Roman"/>
          <w:spacing w:val="3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form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ch</w:t>
      </w:r>
      <w:r w:rsidRPr="00754292">
        <w:rPr>
          <w:rFonts w:ascii="Times New Roman" w:eastAsia="Quasi-LucidaBright" w:hAnsi="Times New Roman" w:cs="Times New Roman"/>
          <w:spacing w:val="3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odmi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nne</w:t>
      </w:r>
      <w:r w:rsidRPr="00754292">
        <w:rPr>
          <w:rFonts w:ascii="Times New Roman" w:eastAsia="Quasi-LucidaBright" w:hAnsi="Times New Roman" w:cs="Times New Roman"/>
          <w:spacing w:val="3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4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odmi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nne</w:t>
      </w:r>
      <w:r w:rsidRPr="00754292">
        <w:rPr>
          <w:rFonts w:ascii="Times New Roman" w:eastAsia="Quasi-LucidaBright" w:hAnsi="Times New Roman" w:cs="Times New Roman"/>
          <w:spacing w:val="3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ęś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ci</w:t>
      </w:r>
      <w:r w:rsidRPr="00754292">
        <w:rPr>
          <w:rFonts w:ascii="Times New Roman" w:eastAsia="Quasi-LucidaBright" w:hAnsi="Times New Roman" w:cs="Times New Roman"/>
          <w:spacing w:val="3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mo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3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pr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id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ne w</w:t>
      </w:r>
      <w:r w:rsidRPr="00754292">
        <w:rPr>
          <w:rFonts w:ascii="Times New Roman" w:eastAsia="Quasi-LucidaBright" w:hAnsi="Times New Roman" w:cs="Times New Roman"/>
          <w:spacing w:val="1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pro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g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am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ie n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ucz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,</w:t>
      </w:r>
      <w:r w:rsidRPr="00754292">
        <w:rPr>
          <w:rFonts w:ascii="Times New Roman" w:eastAsia="Quasi-LucidaBright" w:hAnsi="Times New Roman" w:cs="Times New Roman"/>
          <w:spacing w:val="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spacing w:val="1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ym</w:t>
      </w:r>
      <w:r w:rsidRPr="00754292">
        <w:rPr>
          <w:rFonts w:ascii="Times New Roman" w:eastAsia="Quasi-LucidaBright" w:hAnsi="Times New Roman" w:cs="Times New Roman"/>
          <w:spacing w:val="1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popr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nie</w:t>
      </w:r>
      <w:r w:rsidRPr="00754292">
        <w:rPr>
          <w:rFonts w:ascii="Times New Roman" w:eastAsia="Quasi-LucidaBright" w:hAnsi="Times New Roman" w:cs="Times New Roman"/>
          <w:spacing w:val="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je</w:t>
      </w:r>
      <w:r w:rsidRPr="00754292">
        <w:rPr>
          <w:rFonts w:ascii="Times New Roman" w:eastAsia="Quasi-LucidaBright" w:hAnsi="Times New Roman" w:cs="Times New Roman"/>
          <w:spacing w:val="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for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spacing w:val="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źni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eg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 or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-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formy</w:t>
      </w:r>
      <w:r w:rsidRPr="00754292">
        <w:rPr>
          <w:rFonts w:ascii="Times New Roman" w:eastAsia="Quasi-LucidaBright" w:hAnsi="Times New Roman" w:cs="Times New Roman"/>
          <w:spacing w:val="-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rod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ju</w:t>
      </w:r>
      <w:r w:rsidRPr="00754292">
        <w:rPr>
          <w:rFonts w:ascii="Times New Roman" w:eastAsia="Quasi-LucidaBright" w:hAnsi="Times New Roman" w:cs="Times New Roman"/>
          <w:spacing w:val="-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ę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skoosobo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eg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9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 ni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emęs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koosobo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eg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2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ie</w:t>
      </w:r>
      <w:r w:rsidRPr="00754292">
        <w:rPr>
          <w:rFonts w:ascii="Times New Roman" w:eastAsia="Quasi-LucidaBright" w:hAnsi="Times New Roman" w:cs="Times New Roman"/>
          <w:spacing w:val="-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w w:val="99"/>
          <w:kern w:val="0"/>
          <w14:ligatures w14:val="none"/>
        </w:rPr>
        <w:t>pr</w:t>
      </w:r>
      <w:r w:rsidRPr="00754292">
        <w:rPr>
          <w:rFonts w:ascii="Times New Roman" w:eastAsia="Quasi-LucidaBright" w:hAnsi="Times New Roman" w:cs="Times New Roman"/>
          <w:spacing w:val="-1"/>
          <w:w w:val="99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w w:val="99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w w:val="99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spacing w:val="-1"/>
          <w:w w:val="99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w w:val="99"/>
          <w:kern w:val="0"/>
          <w14:ligatures w14:val="none"/>
        </w:rPr>
        <w:t>łym i</w:t>
      </w:r>
      <w:r w:rsidRPr="00754292">
        <w:rPr>
          <w:rFonts w:ascii="Times New Roman" w:eastAsia="Quasi-LucidaBright" w:hAnsi="Times New Roman" w:cs="Times New Roman"/>
          <w:spacing w:val="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przy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ł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m)</w:t>
      </w:r>
    </w:p>
    <w:p w14:paraId="1F426B25" w14:textId="77777777" w:rsidR="00754292" w:rsidRPr="00754292" w:rsidRDefault="00754292" w:rsidP="00754292">
      <w:pPr>
        <w:widowControl w:val="0"/>
        <w:numPr>
          <w:ilvl w:val="1"/>
          <w:numId w:val="41"/>
        </w:numPr>
        <w:spacing w:before="19" w:after="0" w:line="240" w:lineRule="auto"/>
        <w:ind w:right="59"/>
        <w:contextualSpacing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fon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(b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eg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e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je</w:t>
      </w:r>
      <w:r w:rsidRPr="00754292">
        <w:rPr>
          <w:rFonts w:ascii="Times New Roman" w:eastAsia="Quasi-LucidaBright" w:hAnsi="Times New Roman" w:cs="Times New Roman"/>
          <w:spacing w:val="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wi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domości</w:t>
      </w:r>
      <w:r w:rsidRPr="00754292">
        <w:rPr>
          <w:rFonts w:ascii="Times New Roman" w:eastAsia="Quasi-LucidaBright" w:hAnsi="Times New Roman" w:cs="Times New Roman"/>
          <w:spacing w:val="-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su fon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tyki</w:t>
      </w:r>
      <w:r w:rsidRPr="00754292">
        <w:rPr>
          <w:rFonts w:ascii="Times New Roman" w:eastAsia="Quasi-LucidaBright" w:hAnsi="Times New Roman" w:cs="Times New Roman"/>
          <w:spacing w:val="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ykor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ystuje je</w:t>
      </w:r>
      <w:r w:rsidRPr="00754292">
        <w:rPr>
          <w:rFonts w:ascii="Times New Roman" w:eastAsia="Quasi-LucidaBright" w:hAnsi="Times New Roman" w:cs="Times New Roman"/>
          <w:spacing w:val="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w popr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nym</w:t>
      </w:r>
      <w:r w:rsidRPr="00754292">
        <w:rPr>
          <w:rFonts w:ascii="Times New Roman" w:eastAsia="Quasi-LucidaBright" w:hAnsi="Times New Roman" w:cs="Times New Roman"/>
          <w:spacing w:val="-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pisie</w:t>
      </w:r>
      <w:r w:rsidRPr="00754292">
        <w:rPr>
          <w:rFonts w:ascii="Times New Roman" w:eastAsia="Quasi-LucidaBright" w:hAnsi="Times New Roman" w:cs="Times New Roman"/>
          <w:spacing w:val="-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ó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)</w:t>
      </w:r>
    </w:p>
    <w:p w14:paraId="52153A2A" w14:textId="77777777" w:rsidR="00754292" w:rsidRPr="00754292" w:rsidRDefault="00754292" w:rsidP="00754292">
      <w:pPr>
        <w:widowControl w:val="0"/>
        <w:spacing w:before="19" w:after="0" w:line="240" w:lineRule="auto"/>
        <w:ind w:left="720" w:right="59"/>
        <w:contextualSpacing/>
        <w:rPr>
          <w:rFonts w:ascii="Times New Roman" w:eastAsia="Quasi-LucidaBright" w:hAnsi="Times New Roman" w:cs="Times New Roman"/>
          <w:kern w:val="0"/>
          <w14:ligatures w14:val="none"/>
        </w:rPr>
      </w:pPr>
    </w:p>
    <w:p w14:paraId="1365414A" w14:textId="77777777" w:rsidR="00754292" w:rsidRPr="00754292" w:rsidRDefault="00754292" w:rsidP="00754292">
      <w:pPr>
        <w:widowControl w:val="0"/>
        <w:spacing w:before="19" w:after="0" w:line="240" w:lineRule="auto"/>
        <w:ind w:left="720" w:right="59"/>
        <w:contextualSpacing/>
        <w:rPr>
          <w:rFonts w:ascii="Times New Roman" w:eastAsia="Quasi-LucidaBright" w:hAnsi="Times New Roman" w:cs="Times New Roman"/>
          <w:kern w:val="0"/>
          <w14:ligatures w14:val="none"/>
        </w:rPr>
      </w:pPr>
    </w:p>
    <w:p w14:paraId="2E867A2B" w14:textId="77777777" w:rsidR="00754292" w:rsidRPr="00754292" w:rsidRDefault="00754292" w:rsidP="00754292">
      <w:pPr>
        <w:widowControl w:val="0"/>
        <w:spacing w:before="19" w:after="0" w:line="240" w:lineRule="auto"/>
        <w:ind w:left="720" w:right="59"/>
        <w:contextualSpacing/>
        <w:rPr>
          <w:rFonts w:ascii="Times New Roman" w:eastAsia="Quasi-LucidaBright" w:hAnsi="Times New Roman" w:cs="Times New Roman"/>
          <w:kern w:val="0"/>
          <w14:ligatures w14:val="none"/>
        </w:rPr>
      </w:pPr>
    </w:p>
    <w:p w14:paraId="780985A1" w14:textId="77777777" w:rsidR="00754292" w:rsidRPr="00754292" w:rsidRDefault="00754292" w:rsidP="00754292">
      <w:pPr>
        <w:widowControl w:val="0"/>
        <w:spacing w:after="0" w:line="240" w:lineRule="auto"/>
        <w:ind w:left="123" w:right="59"/>
        <w:rPr>
          <w:rFonts w:ascii="Times New Roman" w:eastAsia="Quasi-LucidaBright" w:hAnsi="Times New Roman" w:cs="Times New Roman"/>
          <w:kern w:val="0"/>
          <w14:ligatures w14:val="none"/>
        </w:rPr>
      </w:pPr>
    </w:p>
    <w:p w14:paraId="205872AB" w14:textId="77777777" w:rsidR="00754292" w:rsidRPr="00754292" w:rsidRDefault="00754292" w:rsidP="00754292">
      <w:pPr>
        <w:widowControl w:val="0"/>
        <w:spacing w:after="0" w:line="240" w:lineRule="auto"/>
        <w:ind w:left="123" w:right="59"/>
        <w:rPr>
          <w:rFonts w:ascii="Times New Roman" w:eastAsia="Quasi-LucidaBright" w:hAnsi="Times New Roman" w:cs="Times New Roman"/>
          <w:kern w:val="0"/>
          <w14:ligatures w14:val="none"/>
        </w:rPr>
      </w:pPr>
    </w:p>
    <w:p w14:paraId="7C33C34A" w14:textId="77777777" w:rsidR="00754292" w:rsidRPr="00754292" w:rsidRDefault="00754292" w:rsidP="00754292">
      <w:pPr>
        <w:widowControl w:val="0"/>
        <w:spacing w:after="0" w:line="240" w:lineRule="auto"/>
        <w:ind w:left="123" w:right="59"/>
        <w:rPr>
          <w:rFonts w:ascii="Times New Roman" w:eastAsia="Quasi-LucidaBright" w:hAnsi="Times New Roman" w:cs="Times New Roman"/>
          <w:kern w:val="0"/>
          <w14:ligatures w14:val="none"/>
        </w:rPr>
      </w:pPr>
    </w:p>
    <w:p w14:paraId="68D7DE6C" w14:textId="77777777" w:rsidR="00754292" w:rsidRPr="00754292" w:rsidRDefault="00754292" w:rsidP="00754292">
      <w:pPr>
        <w:widowControl w:val="0"/>
        <w:spacing w:after="0" w:line="240" w:lineRule="auto"/>
        <w:ind w:left="123" w:right="59"/>
        <w:rPr>
          <w:rFonts w:ascii="Times New Roman" w:eastAsia="Quasi-LucidaBright" w:hAnsi="Times New Roman" w:cs="Times New Roman"/>
          <w:kern w:val="0"/>
          <w14:ligatures w14:val="none"/>
        </w:rPr>
      </w:pPr>
    </w:p>
    <w:p w14:paraId="3C7CCED8" w14:textId="77777777" w:rsidR="00754292" w:rsidRPr="00754292" w:rsidRDefault="00754292" w:rsidP="00754292">
      <w:pPr>
        <w:widowControl w:val="0"/>
        <w:spacing w:after="0" w:line="240" w:lineRule="auto"/>
        <w:ind w:left="123" w:right="59"/>
        <w:rPr>
          <w:rFonts w:ascii="Times New Roman" w:eastAsia="Quasi-LucidaBright" w:hAnsi="Times New Roman" w:cs="Times New Roman"/>
          <w:kern w:val="0"/>
          <w14:ligatures w14:val="none"/>
        </w:rPr>
      </w:pPr>
    </w:p>
    <w:p w14:paraId="1B1806BE" w14:textId="77777777" w:rsidR="00754292" w:rsidRPr="00754292" w:rsidRDefault="00754292" w:rsidP="00754292">
      <w:pPr>
        <w:widowControl w:val="0"/>
        <w:spacing w:after="0" w:line="240" w:lineRule="auto"/>
        <w:ind w:left="123" w:right="59"/>
        <w:rPr>
          <w:rFonts w:ascii="Times New Roman" w:eastAsia="Quasi-LucidaBright" w:hAnsi="Times New Roman" w:cs="Times New Roman"/>
          <w:kern w:val="0"/>
          <w14:ligatures w14:val="none"/>
        </w:rPr>
      </w:pPr>
    </w:p>
    <w:p w14:paraId="03C76B70" w14:textId="77777777" w:rsidR="00754292" w:rsidRPr="00754292" w:rsidRDefault="00754292" w:rsidP="00754292">
      <w:pPr>
        <w:widowControl w:val="0"/>
        <w:spacing w:after="0" w:line="240" w:lineRule="auto"/>
        <w:ind w:left="123" w:right="59"/>
        <w:rPr>
          <w:rFonts w:ascii="Times New Roman" w:eastAsia="Quasi-LucidaBright" w:hAnsi="Times New Roman" w:cs="Times New Roman"/>
          <w:kern w:val="0"/>
          <w14:ligatures w14:val="none"/>
        </w:rPr>
      </w:pPr>
    </w:p>
    <w:p w14:paraId="147154F2" w14:textId="77777777" w:rsidR="00754292" w:rsidRPr="00754292" w:rsidRDefault="00754292" w:rsidP="00754292">
      <w:pPr>
        <w:widowControl w:val="0"/>
        <w:spacing w:after="0" w:line="240" w:lineRule="auto"/>
        <w:ind w:left="123" w:right="59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Oc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ę</w:t>
      </w:r>
      <w:r w:rsidRPr="00754292">
        <w:rPr>
          <w:rFonts w:ascii="Times New Roman" w:eastAsia="Quasi-LucidaBright" w:hAnsi="Times New Roman" w:cs="Times New Roman"/>
          <w:spacing w:val="2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spacing w:val="-1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b/>
          <w:bCs/>
          <w:spacing w:val="-1"/>
          <w:kern w:val="0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kern w:val="0"/>
          <w14:ligatures w14:val="none"/>
        </w:rPr>
        <w:t>ją</w:t>
      </w:r>
      <w:r w:rsidRPr="00754292">
        <w:rPr>
          <w:rFonts w:ascii="Times New Roman" w:eastAsia="Quasi-LucidaBright" w:hAnsi="Times New Roman" w:cs="Times New Roman"/>
          <w:b/>
          <w:bCs/>
          <w:spacing w:val="-1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ą</w:t>
      </w:r>
      <w:r w:rsidRPr="00754292">
        <w:rPr>
          <w:rFonts w:ascii="Times New Roman" w:eastAsia="Quasi-LucidaBright" w:hAnsi="Times New Roman" w:cs="Times New Roman"/>
          <w:b/>
          <w:bCs/>
          <w:spacing w:val="2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otrzy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uje</w:t>
      </w:r>
      <w:r w:rsidRPr="00754292">
        <w:rPr>
          <w:rFonts w:ascii="Times New Roman" w:eastAsia="Quasi-LucidaBright" w:hAnsi="Times New Roman" w:cs="Times New Roman"/>
          <w:spacing w:val="2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ń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,</w:t>
      </w:r>
      <w:r w:rsidRPr="00754292">
        <w:rPr>
          <w:rFonts w:ascii="Times New Roman" w:eastAsia="Quasi-LucidaBright" w:hAnsi="Times New Roman" w:cs="Times New Roman"/>
          <w:spacing w:val="26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tóry</w:t>
      </w:r>
      <w:r w:rsidRPr="00754292">
        <w:rPr>
          <w:rFonts w:ascii="Times New Roman" w:eastAsia="Quasi-LucidaBright" w:hAnsi="Times New Roman" w:cs="Times New Roman"/>
          <w:spacing w:val="2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eł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nia</w:t>
      </w:r>
      <w:r w:rsidRPr="00754292">
        <w:rPr>
          <w:rFonts w:ascii="Times New Roman" w:eastAsia="Quasi-LucidaBright" w:hAnsi="Times New Roman" w:cs="Times New Roman"/>
          <w:spacing w:val="2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maga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ia</w:t>
      </w:r>
      <w:r w:rsidRPr="00754292">
        <w:rPr>
          <w:rFonts w:ascii="Times New Roman" w:eastAsia="Quasi-LucidaBright" w:hAnsi="Times New Roman" w:cs="Times New Roman"/>
          <w:spacing w:val="1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ryt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lne</w:t>
      </w:r>
      <w:r w:rsidRPr="00754292">
        <w:rPr>
          <w:rFonts w:ascii="Times New Roman" w:eastAsia="Quasi-LucidaBright" w:hAnsi="Times New Roman" w:cs="Times New Roman"/>
          <w:spacing w:val="2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29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oc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nę bard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dobrą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ora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:</w:t>
      </w:r>
    </w:p>
    <w:p w14:paraId="5AD496AA" w14:textId="77777777" w:rsidR="00754292" w:rsidRPr="00754292" w:rsidRDefault="00754292" w:rsidP="00754292">
      <w:pPr>
        <w:widowControl w:val="0"/>
        <w:spacing w:before="1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8A4CDED" w14:textId="77777777" w:rsidR="00754292" w:rsidRPr="00754292" w:rsidRDefault="00754292" w:rsidP="00754292">
      <w:pPr>
        <w:widowControl w:val="0"/>
        <w:spacing w:before="1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57CD297" w14:textId="77777777" w:rsidR="00754292" w:rsidRPr="00754292" w:rsidRDefault="00754292" w:rsidP="00754292">
      <w:pPr>
        <w:widowControl w:val="0"/>
        <w:spacing w:after="0" w:line="240" w:lineRule="auto"/>
        <w:rPr>
          <w:rFonts w:ascii="Times New Roman" w:eastAsia="Quasi-LucidaBright" w:hAnsi="Times New Roman" w:cs="Times New Roman"/>
          <w:b/>
          <w:bCs/>
          <w:spacing w:val="-1"/>
          <w:w w:val="12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spacing w:val="-1"/>
          <w:w w:val="121"/>
          <w:kern w:val="0"/>
          <w14:ligatures w14:val="none"/>
        </w:rPr>
        <w:t>I. Kształcenie literackie i kulturowe</w:t>
      </w:r>
    </w:p>
    <w:p w14:paraId="30A7CE5D" w14:textId="77777777" w:rsidR="00754292" w:rsidRPr="00754292" w:rsidRDefault="00754292" w:rsidP="00754292">
      <w:pPr>
        <w:widowControl w:val="0"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0A481A7" w14:textId="77777777" w:rsidR="00754292" w:rsidRPr="00754292" w:rsidRDefault="00754292" w:rsidP="00754292">
      <w:pPr>
        <w:widowControl w:val="0"/>
        <w:spacing w:after="0" w:line="240" w:lineRule="auto"/>
        <w:ind w:left="123" w:right="-20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S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Ł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U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C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HANIE</w:t>
      </w:r>
    </w:p>
    <w:p w14:paraId="320EC287" w14:textId="77777777" w:rsidR="00754292" w:rsidRPr="00754292" w:rsidRDefault="00754292" w:rsidP="00754292">
      <w:pPr>
        <w:widowControl w:val="0"/>
        <w:spacing w:before="3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B498D3B" w14:textId="77777777" w:rsidR="00754292" w:rsidRPr="00754292" w:rsidRDefault="00754292" w:rsidP="00754292">
      <w:pPr>
        <w:widowControl w:val="0"/>
        <w:numPr>
          <w:ilvl w:val="0"/>
          <w:numId w:val="40"/>
        </w:numPr>
        <w:spacing w:after="0" w:line="240" w:lineRule="auto"/>
        <w:ind w:right="61"/>
        <w:contextualSpacing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odczytuje i wyjaśnia</w:t>
      </w:r>
      <w:r w:rsidRPr="00754292">
        <w:rPr>
          <w:rFonts w:ascii="Times New Roman" w:eastAsia="Quasi-LucidaBright" w:hAnsi="Times New Roman" w:cs="Times New Roman"/>
          <w:spacing w:val="-6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pr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nośny</w:t>
      </w:r>
      <w:r w:rsidRPr="00754292">
        <w:rPr>
          <w:rFonts w:ascii="Times New Roman" w:eastAsia="Quasi-LucidaBright" w:hAnsi="Times New Roman" w:cs="Times New Roman"/>
          <w:spacing w:val="-9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spacing w:val="-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ysłuch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ych</w:t>
      </w:r>
      <w:r w:rsidRPr="00754292">
        <w:rPr>
          <w:rFonts w:ascii="Times New Roman" w:eastAsia="Quasi-LucidaBright" w:hAnsi="Times New Roman" w:cs="Times New Roman"/>
          <w:spacing w:val="-1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orów</w:t>
      </w:r>
      <w:r w:rsidRPr="00754292">
        <w:rPr>
          <w:rFonts w:ascii="Times New Roman" w:eastAsia="Quasi-LucidaBright" w:hAnsi="Times New Roman" w:cs="Times New Roman"/>
          <w:spacing w:val="-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po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yckich</w:t>
      </w:r>
      <w:r w:rsidRPr="00754292">
        <w:rPr>
          <w:rFonts w:ascii="Times New Roman" w:eastAsia="Quasi-LucidaBright" w:hAnsi="Times New Roman" w:cs="Times New Roman"/>
          <w:spacing w:val="-9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 pro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tor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ich</w:t>
      </w:r>
    </w:p>
    <w:p w14:paraId="4FBC089E" w14:textId="77777777" w:rsidR="00754292" w:rsidRPr="00754292" w:rsidRDefault="00754292" w:rsidP="00754292">
      <w:pPr>
        <w:widowControl w:val="0"/>
        <w:spacing w:before="13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BA37CB9" w14:textId="77777777" w:rsidR="00754292" w:rsidRPr="00754292" w:rsidRDefault="00754292" w:rsidP="00754292">
      <w:pPr>
        <w:widowControl w:val="0"/>
        <w:spacing w:before="13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9F4B18E" w14:textId="77777777" w:rsidR="00754292" w:rsidRPr="00754292" w:rsidRDefault="00754292" w:rsidP="00754292">
      <w:pPr>
        <w:widowControl w:val="0"/>
        <w:spacing w:after="0" w:line="240" w:lineRule="auto"/>
        <w:ind w:left="123" w:right="-20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CZ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Y</w:t>
      </w:r>
      <w:r w:rsidRPr="00754292">
        <w:rPr>
          <w:rFonts w:ascii="Times New Roman" w:eastAsia="Quasi-LucidaSans" w:hAnsi="Times New Roman" w:cs="Times New Roman"/>
          <w:b/>
          <w:bCs/>
          <w:spacing w:val="-8"/>
          <w:kern w:val="0"/>
          <w14:ligatures w14:val="none"/>
        </w:rPr>
        <w:t>T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ANIE</w:t>
      </w:r>
    </w:p>
    <w:p w14:paraId="4B4C613D" w14:textId="77777777" w:rsidR="00754292" w:rsidRPr="00754292" w:rsidRDefault="00754292" w:rsidP="00754292">
      <w:pPr>
        <w:widowControl w:val="0"/>
        <w:spacing w:before="6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C3B3408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czyta ze zrozumieniem na poziomie semantycznym i krytycznym, również teksty spoza listy lektur</w:t>
      </w:r>
    </w:p>
    <w:p w14:paraId="1647ECB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wykorzystuje treści zawarte w artykułach, instrukcjach, przepisach, tabelach, schematach i notatkach w tworzeniu własnych wypowiedzi</w:t>
      </w:r>
    </w:p>
    <w:p w14:paraId="6050680A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odczytuje głośno utwory poetyckie i prozatorskie i je interpretuje</w:t>
      </w:r>
    </w:p>
    <w:p w14:paraId="07B43FBF" w14:textId="77777777" w:rsidR="00754292" w:rsidRPr="00754292" w:rsidRDefault="00754292" w:rsidP="00754292">
      <w:pPr>
        <w:widowControl w:val="0"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8FE3C62" w14:textId="77777777" w:rsidR="00754292" w:rsidRPr="00754292" w:rsidRDefault="00754292" w:rsidP="00754292">
      <w:pPr>
        <w:widowControl w:val="0"/>
        <w:spacing w:after="0" w:line="240" w:lineRule="auto"/>
        <w:ind w:left="123" w:right="-20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DO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C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IER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A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NIE</w:t>
      </w:r>
      <w:r w:rsidRPr="00754292">
        <w:rPr>
          <w:rFonts w:ascii="Times New Roman" w:eastAsia="Quasi-LucidaSans" w:hAnsi="Times New Roman" w:cs="Times New Roman"/>
          <w:b/>
          <w:bCs/>
          <w:spacing w:val="-8"/>
          <w:kern w:val="0"/>
          <w14:ligatures w14:val="none"/>
        </w:rPr>
        <w:t xml:space="preserve"> 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DO</w:t>
      </w:r>
      <w:r w:rsidRPr="00754292">
        <w:rPr>
          <w:rFonts w:ascii="Times New Roman" w:eastAsia="Quasi-LucidaSans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INF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O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R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MAC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JI- SAMOKSZTAŁCENIE</w:t>
      </w:r>
    </w:p>
    <w:p w14:paraId="3C5F45B5" w14:textId="77777777" w:rsidR="00754292" w:rsidRPr="00754292" w:rsidRDefault="00754292" w:rsidP="00754292">
      <w:pPr>
        <w:widowControl w:val="0"/>
        <w:spacing w:before="4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E01FCE2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wybiera i wykorzystuje informacje z różnych źródeł (np. czasopism, stron internetowych) we własnych wypowiedziach o charakterze informacyjnym lub oceniającym</w:t>
      </w:r>
    </w:p>
    <w:p w14:paraId="1D4F328F" w14:textId="77777777" w:rsidR="00754292" w:rsidRPr="00754292" w:rsidRDefault="00754292" w:rsidP="00754292">
      <w:pPr>
        <w:widowControl w:val="0"/>
        <w:spacing w:before="7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253643B" w14:textId="77777777" w:rsidR="00754292" w:rsidRPr="00754292" w:rsidRDefault="00754292" w:rsidP="00754292">
      <w:pPr>
        <w:widowControl w:val="0"/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438DB76" w14:textId="77777777" w:rsidR="00754292" w:rsidRPr="00754292" w:rsidRDefault="00754292" w:rsidP="00754292">
      <w:pPr>
        <w:widowControl w:val="0"/>
        <w:spacing w:after="0" w:line="240" w:lineRule="auto"/>
        <w:ind w:left="123" w:right="-20"/>
        <w:rPr>
          <w:rFonts w:ascii="Times New Roman" w:eastAsia="Quasi-LucidaSans" w:hAnsi="Times New Roman" w:cs="Times New Roman"/>
          <w:b/>
          <w:bCs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ANALIZOWANIE I INTERPRETOWANIE TEKSTÓW KULTURY</w:t>
      </w:r>
    </w:p>
    <w:p w14:paraId="24482845" w14:textId="77777777" w:rsidR="00754292" w:rsidRPr="00754292" w:rsidRDefault="00754292" w:rsidP="00754292">
      <w:pPr>
        <w:widowControl w:val="0"/>
        <w:spacing w:after="0" w:line="240" w:lineRule="auto"/>
        <w:ind w:left="123" w:right="-20"/>
        <w:rPr>
          <w:rFonts w:ascii="Times New Roman" w:eastAsia="Quasi-LucidaBright" w:hAnsi="Times New Roman" w:cs="Times New Roman"/>
          <w:b/>
          <w:bCs/>
          <w:spacing w:val="-1"/>
          <w:w w:val="118"/>
          <w:kern w:val="0"/>
          <w14:ligatures w14:val="none"/>
        </w:rPr>
      </w:pPr>
    </w:p>
    <w:p w14:paraId="7F3DA6D8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porównuje funkcję analizowanych elementów świata przedstawionego w różnych utworach epickich</w:t>
      </w:r>
    </w:p>
    <w:p w14:paraId="7B36AD1E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wskazuje elementy baśni i legendy w innych tekstach kultury</w:t>
      </w:r>
    </w:p>
    <w:p w14:paraId="7B9C537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dostrzega różnice między celem programów informacyjnych, rozrywkowych, reklam</w:t>
      </w:r>
    </w:p>
    <w:p w14:paraId="373A7736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32" w:after="0" w:line="240" w:lineRule="auto"/>
        <w:ind w:right="-20"/>
        <w:contextualSpacing/>
        <w:rPr>
          <w:rFonts w:ascii="Times New Roman" w:eastAsia="Quasi-LucidaBright" w:hAnsi="Times New Roman" w:cs="Times New Roman"/>
          <w:b/>
          <w:bCs/>
          <w:spacing w:val="5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odnosi się do postaw</w:t>
      </w:r>
      <w:r w:rsidRPr="00754292">
        <w:rPr>
          <w:rFonts w:ascii="Times New Roman" w:eastAsia="Quasi-LucidaBright" w:hAnsi="Times New Roman" w:cs="Times New Roman"/>
          <w:spacing w:val="-18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b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oh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rów</w:t>
      </w:r>
      <w:r w:rsidRPr="00754292">
        <w:rPr>
          <w:rFonts w:ascii="Times New Roman" w:eastAsia="Quasi-LucidaBright" w:hAnsi="Times New Roman" w:cs="Times New Roman"/>
          <w:spacing w:val="-19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:lang w:val="en-US"/>
          <w14:ligatures w14:val="none"/>
        </w:rPr>
        <w:t>ﬁ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cyjnych</w:t>
      </w:r>
      <w:r w:rsidRPr="00754292">
        <w:rPr>
          <w:rFonts w:ascii="Times New Roman" w:eastAsia="Quasi-LucidaBright" w:hAnsi="Times New Roman" w:cs="Times New Roman"/>
          <w:spacing w:val="-19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-1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opisuje</w:t>
      </w:r>
      <w:r w:rsidRPr="00754292">
        <w:rPr>
          <w:rFonts w:ascii="Times New Roman" w:eastAsia="Quasi-LucidaBright" w:hAnsi="Times New Roman" w:cs="Times New Roman"/>
          <w:spacing w:val="-1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j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ą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cą</w:t>
      </w:r>
      <w:r w:rsidRPr="00754292">
        <w:rPr>
          <w:rFonts w:ascii="Times New Roman" w:eastAsia="Quasi-LucidaBright" w:hAnsi="Times New Roman" w:cs="Times New Roman"/>
          <w:spacing w:val="-19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ich</w:t>
      </w:r>
      <w:r w:rsidRPr="00754292">
        <w:rPr>
          <w:rFonts w:ascii="Times New Roman" w:eastAsia="Quasi-LucidaBright" w:hAnsi="Times New Roman" w:cs="Times New Roman"/>
          <w:spacing w:val="-1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istość</w:t>
      </w:r>
      <w:r w:rsidRPr="00754292">
        <w:rPr>
          <w:rFonts w:ascii="Times New Roman" w:eastAsia="Quasi-LucidaBright" w:hAnsi="Times New Roman" w:cs="Times New Roman"/>
          <w:b/>
          <w:bCs/>
          <w:spacing w:val="5"/>
          <w:kern w:val="0"/>
          <w14:ligatures w14:val="none"/>
        </w:rPr>
        <w:t xml:space="preserve"> </w:t>
      </w:r>
    </w:p>
    <w:p w14:paraId="58FC2603" w14:textId="77777777" w:rsidR="00754292" w:rsidRPr="00754292" w:rsidRDefault="00754292" w:rsidP="00754292">
      <w:pPr>
        <w:widowControl w:val="0"/>
        <w:spacing w:before="32" w:after="0" w:line="240" w:lineRule="auto"/>
        <w:ind w:left="115" w:right="-20"/>
        <w:rPr>
          <w:rFonts w:ascii="Times New Roman" w:eastAsia="Quasi-LucidaBright" w:hAnsi="Times New Roman" w:cs="Times New Roman"/>
          <w:b/>
          <w:bCs/>
          <w:spacing w:val="5"/>
          <w:kern w:val="0"/>
          <w14:ligatures w14:val="none"/>
        </w:rPr>
      </w:pPr>
    </w:p>
    <w:p w14:paraId="5C4B214C" w14:textId="77777777" w:rsidR="00754292" w:rsidRPr="00754292" w:rsidRDefault="00754292" w:rsidP="00754292">
      <w:pPr>
        <w:widowControl w:val="0"/>
        <w:spacing w:before="32" w:after="0" w:line="240" w:lineRule="auto"/>
        <w:ind w:left="115" w:right="-20"/>
        <w:rPr>
          <w:rFonts w:ascii="Times New Roman" w:eastAsia="Quasi-LucidaBright" w:hAnsi="Times New Roman" w:cs="Times New Roman"/>
          <w:b/>
          <w:bCs/>
          <w:spacing w:val="5"/>
          <w:kern w:val="0"/>
          <w14:ligatures w14:val="none"/>
        </w:rPr>
      </w:pPr>
    </w:p>
    <w:p w14:paraId="49494324" w14:textId="77777777" w:rsidR="00754292" w:rsidRPr="00754292" w:rsidRDefault="00754292" w:rsidP="00754292">
      <w:pPr>
        <w:widowControl w:val="0"/>
        <w:spacing w:before="32" w:after="0" w:line="240" w:lineRule="auto"/>
        <w:ind w:left="115" w:right="-20"/>
        <w:rPr>
          <w:rFonts w:ascii="Times New Roman" w:eastAsia="Quasi-LucidaBright" w:hAnsi="Times New Roman" w:cs="Times New Roman"/>
          <w:b/>
          <w:bCs/>
          <w:w w:val="110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spacing w:val="5"/>
          <w:kern w:val="0"/>
          <w14:ligatures w14:val="none"/>
        </w:rPr>
        <w:t>II</w:t>
      </w:r>
      <w:r w:rsidRPr="00754292">
        <w:rPr>
          <w:rFonts w:ascii="Times New Roman" w:eastAsia="Quasi-LucidaBright" w:hAnsi="Times New Roman" w:cs="Times New Roman"/>
          <w:b/>
          <w:bCs/>
          <w:kern w:val="0"/>
          <w14:ligatures w14:val="none"/>
        </w:rPr>
        <w:t>.</w:t>
      </w:r>
      <w:r w:rsidRPr="00754292">
        <w:rPr>
          <w:rFonts w:ascii="Times New Roman" w:eastAsia="Quasi-LucidaBright" w:hAnsi="Times New Roman" w:cs="Times New Roman"/>
          <w:b/>
          <w:bCs/>
          <w:spacing w:val="2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spacing w:val="-1"/>
          <w:w w:val="110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b/>
          <w:bCs/>
          <w:w w:val="110"/>
          <w:kern w:val="0"/>
          <w14:ligatures w14:val="none"/>
        </w:rPr>
        <w:t>worze</w:t>
      </w:r>
      <w:r w:rsidRPr="00754292">
        <w:rPr>
          <w:rFonts w:ascii="Times New Roman" w:eastAsia="Quasi-LucidaBright" w:hAnsi="Times New Roman" w:cs="Times New Roman"/>
          <w:b/>
          <w:bCs/>
          <w:spacing w:val="1"/>
          <w:w w:val="110"/>
          <w:kern w:val="0"/>
          <w14:ligatures w14:val="none"/>
        </w:rPr>
        <w:t>n</w:t>
      </w:r>
      <w:r w:rsidRPr="00754292">
        <w:rPr>
          <w:rFonts w:ascii="Times New Roman" w:eastAsia="Quasi-LucidaBright" w:hAnsi="Times New Roman" w:cs="Times New Roman"/>
          <w:b/>
          <w:bCs/>
          <w:w w:val="110"/>
          <w:kern w:val="0"/>
          <w14:ligatures w14:val="none"/>
        </w:rPr>
        <w:t>ie</w:t>
      </w:r>
      <w:r w:rsidRPr="00754292">
        <w:rPr>
          <w:rFonts w:ascii="Times New Roman" w:eastAsia="Quasi-LucidaBright" w:hAnsi="Times New Roman" w:cs="Times New Roman"/>
          <w:b/>
          <w:bCs/>
          <w:spacing w:val="4"/>
          <w:w w:val="110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b/>
          <w:bCs/>
          <w:w w:val="102"/>
          <w:kern w:val="0"/>
          <w14:ligatures w14:val="none"/>
        </w:rPr>
        <w:t>wypowie</w:t>
      </w:r>
      <w:r w:rsidRPr="00754292">
        <w:rPr>
          <w:rFonts w:ascii="Times New Roman" w:eastAsia="Quasi-LucidaBright" w:hAnsi="Times New Roman" w:cs="Times New Roman"/>
          <w:b/>
          <w:bCs/>
          <w:w w:val="114"/>
          <w:kern w:val="0"/>
          <w14:ligatures w14:val="none"/>
        </w:rPr>
        <w:t>d</w:t>
      </w:r>
      <w:r w:rsidRPr="00754292">
        <w:rPr>
          <w:rFonts w:ascii="Times New Roman" w:eastAsia="Quasi-LucidaBright" w:hAnsi="Times New Roman" w:cs="Times New Roman"/>
          <w:b/>
          <w:bCs/>
          <w:w w:val="110"/>
          <w:kern w:val="0"/>
          <w14:ligatures w14:val="none"/>
        </w:rPr>
        <w:t>zi</w:t>
      </w:r>
    </w:p>
    <w:p w14:paraId="1AA19073" w14:textId="77777777" w:rsidR="00754292" w:rsidRPr="00754292" w:rsidRDefault="00754292" w:rsidP="00754292">
      <w:pPr>
        <w:widowControl w:val="0"/>
        <w:spacing w:before="32" w:after="0" w:line="240" w:lineRule="auto"/>
        <w:ind w:left="115" w:right="-20"/>
        <w:rPr>
          <w:rFonts w:ascii="Times New Roman" w:eastAsia="Quasi-LucidaBright" w:hAnsi="Times New Roman" w:cs="Times New Roman"/>
          <w:b/>
          <w:bCs/>
          <w:w w:val="110"/>
          <w:kern w:val="0"/>
          <w14:ligatures w14:val="none"/>
        </w:rPr>
      </w:pPr>
    </w:p>
    <w:p w14:paraId="432F537C" w14:textId="77777777" w:rsidR="00754292" w:rsidRPr="00754292" w:rsidRDefault="00754292" w:rsidP="00754292">
      <w:pPr>
        <w:widowControl w:val="0"/>
        <w:spacing w:before="32" w:after="0" w:line="240" w:lineRule="auto"/>
        <w:ind w:left="115" w:right="-20"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M</w:t>
      </w:r>
      <w:r w:rsidRPr="00754292">
        <w:rPr>
          <w:rFonts w:ascii="Times New Roman" w:eastAsia="Quasi-LucidaSans" w:hAnsi="Times New Roman" w:cs="Times New Roman"/>
          <w:b/>
          <w:bCs/>
          <w:spacing w:val="1"/>
          <w:kern w:val="0"/>
          <w14:ligatures w14:val="none"/>
        </w:rPr>
        <w:t>ÓW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IENIE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 </w:t>
      </w:r>
    </w:p>
    <w:p w14:paraId="09A28F5F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przedstawia własne stanowisko w związku ze sposobem rozwiązania problemu, wykonania zadania</w:t>
      </w:r>
    </w:p>
    <w:p w14:paraId="3C62E263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podejmuje rozmowę na temat przeczytanej lektury/dzieła także spoza kanonu lektur przewidzianych programem nauczania w klasie czwartej; omawia je w odniesieniu do innych dzieł także spoza kanonu lektur</w:t>
      </w:r>
    </w:p>
    <w:p w14:paraId="3893D69E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interpretuje</w:t>
      </w:r>
      <w:r w:rsidRPr="00754292">
        <w:rPr>
          <w:rFonts w:ascii="Times New Roman" w:eastAsia="Quasi-LucidaBright" w:hAnsi="Times New Roman" w:cs="Times New Roman"/>
          <w:spacing w:val="1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fo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ry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czn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1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2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mb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liczn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1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eś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1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utwo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rów</w:t>
      </w:r>
      <w:r w:rsidRPr="00754292">
        <w:rPr>
          <w:rFonts w:ascii="Times New Roman" w:eastAsia="Quasi-LucidaBright" w:hAnsi="Times New Roman" w:cs="Times New Roman"/>
          <w:spacing w:val="21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lit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c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h</w:t>
      </w:r>
      <w:r w:rsidRPr="00754292">
        <w:rPr>
          <w:rFonts w:ascii="Times New Roman" w:eastAsia="Quasi-LucidaBright" w:hAnsi="Times New Roman" w:cs="Times New Roman"/>
          <w:spacing w:val="15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2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l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as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tycz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nych</w:t>
      </w:r>
    </w:p>
    <w:p w14:paraId="1A9D3F65" w14:textId="77777777" w:rsidR="00754292" w:rsidRPr="00754292" w:rsidRDefault="00754292" w:rsidP="00754292">
      <w:pPr>
        <w:widowControl w:val="0"/>
        <w:spacing w:after="0" w:line="240" w:lineRule="auto"/>
        <w:ind w:left="115" w:right="-20"/>
        <w:rPr>
          <w:rFonts w:ascii="Times New Roman" w:eastAsia="Quasi-LucidaSans" w:hAnsi="Times New Roman" w:cs="Times New Roman"/>
          <w:b/>
          <w:bCs/>
          <w:kern w:val="0"/>
          <w14:ligatures w14:val="none"/>
        </w:rPr>
      </w:pPr>
    </w:p>
    <w:p w14:paraId="1D95D0EC" w14:textId="77777777" w:rsidR="00754292" w:rsidRPr="00754292" w:rsidRDefault="00754292" w:rsidP="00754292">
      <w:pPr>
        <w:widowControl w:val="0"/>
        <w:spacing w:after="0" w:line="240" w:lineRule="auto"/>
        <w:ind w:left="115" w:right="-20"/>
        <w:rPr>
          <w:rFonts w:ascii="Times New Roman" w:eastAsia="Quasi-LucidaSans" w:hAnsi="Times New Roman" w:cs="Times New Roman"/>
          <w:b/>
          <w:bCs/>
          <w:kern w:val="0"/>
          <w14:ligatures w14:val="none"/>
        </w:rPr>
      </w:pPr>
    </w:p>
    <w:p w14:paraId="177CAF4D" w14:textId="77777777" w:rsidR="00754292" w:rsidRPr="00754292" w:rsidRDefault="00754292" w:rsidP="00754292">
      <w:pPr>
        <w:widowControl w:val="0"/>
        <w:spacing w:after="0" w:line="240" w:lineRule="auto"/>
        <w:ind w:left="115" w:right="-20"/>
        <w:rPr>
          <w:rFonts w:ascii="Times New Roman" w:eastAsia="Quasi-LucidaSans" w:hAnsi="Times New Roman" w:cs="Times New Roman"/>
          <w:kern w:val="0"/>
          <w14:ligatures w14:val="none"/>
        </w:rPr>
      </w:pP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PIS</w:t>
      </w:r>
      <w:r w:rsidRPr="00754292">
        <w:rPr>
          <w:rFonts w:ascii="Times New Roman" w:eastAsia="Quasi-LucidaSans" w:hAnsi="Times New Roman" w:cs="Times New Roman"/>
          <w:b/>
          <w:bCs/>
          <w:spacing w:val="-1"/>
          <w:kern w:val="0"/>
          <w14:ligatures w14:val="none"/>
        </w:rPr>
        <w:t>A</w:t>
      </w:r>
      <w:r w:rsidRPr="00754292">
        <w:rPr>
          <w:rFonts w:ascii="Times New Roman" w:eastAsia="Quasi-LucidaSans" w:hAnsi="Times New Roman" w:cs="Times New Roman"/>
          <w:b/>
          <w:bCs/>
          <w:kern w:val="0"/>
          <w14:ligatures w14:val="none"/>
        </w:rPr>
        <w:t>NIE</w:t>
      </w:r>
    </w:p>
    <w:p w14:paraId="255DCDFA" w14:textId="77777777" w:rsidR="00754292" w:rsidRPr="00754292" w:rsidRDefault="00754292" w:rsidP="00754292">
      <w:pPr>
        <w:widowControl w:val="0"/>
        <w:spacing w:before="8"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AB3C1B8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tworzy samodzielne wypowiedzi cechujące się ciekawym ujęciem tematu, poprawną konstrukcją oraz właściwym doborem środków językowych</w:t>
      </w:r>
    </w:p>
    <w:p w14:paraId="7D1B77C6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wykazuje się szczególną dbałością o poprawność ortograﬁczną, interpunkcyjną,</w:t>
      </w:r>
    </w:p>
    <w:p w14:paraId="21CECF28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rPr>
          <w:rFonts w:ascii="Times New Roman" w:eastAsia="Quasi-LucidaBright" w:hAnsi="Times New Roman" w:cs="Times New Roman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ﬂeksyjną</w:t>
      </w:r>
      <w:r w:rsidRPr="00754292">
        <w:rPr>
          <w:rFonts w:ascii="Times New Roman" w:eastAsia="Quasi-LucidaBright" w:hAnsi="Times New Roman" w:cs="Times New Roman"/>
          <w:spacing w:val="-7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i</w:t>
      </w:r>
      <w:r w:rsidRPr="00754292">
        <w:rPr>
          <w:rFonts w:ascii="Times New Roman" w:eastAsia="Quasi-LucidaBright" w:hAnsi="Times New Roman" w:cs="Times New Roman"/>
          <w:spacing w:val="4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skła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dniową</w:t>
      </w:r>
      <w:r w:rsidRPr="00754292">
        <w:rPr>
          <w:rFonts w:ascii="Times New Roman" w:eastAsia="Quasi-LucidaBright" w:hAnsi="Times New Roman" w:cs="Times New Roman"/>
          <w:spacing w:val="-6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or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 xml:space="preserve">z 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es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t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k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ę</w:t>
      </w:r>
      <w:r w:rsidRPr="00754292">
        <w:rPr>
          <w:rFonts w:ascii="Times New Roman" w:eastAsia="Quasi-LucidaBright" w:hAnsi="Times New Roman" w:cs="Times New Roman"/>
          <w:spacing w:val="-3"/>
          <w:kern w:val="0"/>
          <w14:ligatures w14:val="none"/>
        </w:rPr>
        <w:t xml:space="preserve"> 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>z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a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pi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s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u</w:t>
      </w:r>
      <w:r w:rsidRPr="00754292">
        <w:rPr>
          <w:rFonts w:ascii="Times New Roman" w:eastAsia="Quasi-LucidaBright" w:hAnsi="Times New Roman" w:cs="Times New Roman"/>
          <w:spacing w:val="-1"/>
          <w:kern w:val="0"/>
          <w14:ligatures w14:val="none"/>
        </w:rPr>
        <w:t xml:space="preserve"> w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ypowi</w:t>
      </w: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e</w:t>
      </w:r>
      <w:r w:rsidRPr="00754292">
        <w:rPr>
          <w:rFonts w:ascii="Times New Roman" w:eastAsia="Quasi-LucidaBright" w:hAnsi="Times New Roman" w:cs="Times New Roman"/>
          <w:kern w:val="0"/>
          <w14:ligatures w14:val="none"/>
        </w:rPr>
        <w:t>dzi</w:t>
      </w:r>
    </w:p>
    <w:p w14:paraId="15EDFE7C" w14:textId="77777777" w:rsidR="00754292" w:rsidRPr="00754292" w:rsidRDefault="00754292" w:rsidP="00754292">
      <w:pPr>
        <w:widowControl w:val="0"/>
        <w:spacing w:after="0" w:line="240" w:lineRule="auto"/>
        <w:ind w:left="343" w:right="-20"/>
        <w:rPr>
          <w:rFonts w:ascii="Times New Roman" w:eastAsia="Quasi-LucidaBright" w:hAnsi="Times New Roman" w:cs="Times New Roman"/>
          <w:kern w:val="0"/>
          <w14:ligatures w14:val="none"/>
        </w:rPr>
      </w:pPr>
    </w:p>
    <w:p w14:paraId="6648A36D" w14:textId="77777777" w:rsidR="00754292" w:rsidRPr="00754292" w:rsidRDefault="00754292" w:rsidP="00754292">
      <w:pPr>
        <w:widowControl w:val="0"/>
        <w:spacing w:after="0" w:line="240" w:lineRule="auto"/>
        <w:ind w:left="115" w:right="-20"/>
        <w:rPr>
          <w:rFonts w:ascii="Times New Roman" w:eastAsia="Quasi-LucidaBright" w:hAnsi="Times New Roman" w:cs="Times New Roman"/>
          <w:b/>
          <w:bCs/>
          <w:w w:val="102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b/>
          <w:bCs/>
          <w:w w:val="102"/>
          <w:kern w:val="0"/>
          <w14:ligatures w14:val="none"/>
        </w:rPr>
        <w:t>III. Kształcenie językowe</w:t>
      </w:r>
    </w:p>
    <w:p w14:paraId="0BB27846" w14:textId="77777777" w:rsidR="00754292" w:rsidRPr="00754292" w:rsidRDefault="00754292" w:rsidP="00754292">
      <w:pPr>
        <w:widowControl w:val="0"/>
        <w:spacing w:after="0" w:line="240" w:lineRule="auto"/>
        <w:ind w:left="709" w:right="-20" w:hanging="283"/>
        <w:rPr>
          <w:rFonts w:ascii="Times New Roman" w:eastAsia="Quasi-LucidaBright" w:hAnsi="Times New Roman" w:cs="Times New Roman"/>
          <w:b/>
          <w:bCs/>
          <w:w w:val="102"/>
          <w:kern w:val="0"/>
          <w14:ligatures w14:val="none"/>
        </w:rPr>
      </w:pPr>
    </w:p>
    <w:p w14:paraId="58BCC994" w14:textId="77777777" w:rsidR="00754292" w:rsidRPr="00754292" w:rsidRDefault="00754292" w:rsidP="00754292">
      <w:pPr>
        <w:widowControl w:val="0"/>
        <w:numPr>
          <w:ilvl w:val="0"/>
          <w:numId w:val="37"/>
        </w:numPr>
        <w:spacing w:before="18" w:after="0" w:line="240" w:lineRule="auto"/>
        <w:ind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  <w:r w:rsidRPr="00754292">
        <w:rPr>
          <w:rFonts w:ascii="Times New Roman" w:eastAsia="Quasi-LucidaBright" w:hAnsi="Times New Roman" w:cs="Times New Roman"/>
          <w:spacing w:val="1"/>
          <w:kern w:val="0"/>
          <w14:ligatures w14:val="none"/>
        </w:rPr>
        <w:t>świadomie stosuje wiedzę językową w zakresie treści materiałowych przewidzianych programem nauczania słownictwa, składni, ﬂeksji i fonetyki</w:t>
      </w:r>
    </w:p>
    <w:p w14:paraId="5D8E1CCA" w14:textId="77777777" w:rsidR="00754292" w:rsidRPr="00754292" w:rsidRDefault="00754292" w:rsidP="00754292">
      <w:pPr>
        <w:widowControl w:val="0"/>
        <w:spacing w:before="18" w:after="0" w:line="240" w:lineRule="auto"/>
        <w:ind w:left="720" w:right="-20"/>
        <w:contextualSpacing/>
        <w:jc w:val="both"/>
        <w:rPr>
          <w:rFonts w:ascii="Times New Roman" w:eastAsia="Quasi-LucidaBright" w:hAnsi="Times New Roman" w:cs="Times New Roman"/>
          <w:spacing w:val="1"/>
          <w:kern w:val="0"/>
          <w14:ligatures w14:val="none"/>
        </w:rPr>
      </w:pPr>
    </w:p>
    <w:p w14:paraId="188C414E" w14:textId="77777777" w:rsidR="00754292" w:rsidRDefault="00754292" w:rsidP="00754292">
      <w:pPr>
        <w:widowControl w:val="0"/>
        <w:suppressLineNumbers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b/>
          <w:bCs/>
          <w:iCs/>
          <w:kern w:val="3"/>
          <w:sz w:val="36"/>
          <w:szCs w:val="36"/>
          <w:lang w:eastAsia="zh-CN" w:bidi="hi-IN"/>
          <w14:ligatures w14:val="none"/>
        </w:rPr>
      </w:pPr>
    </w:p>
    <w:p w14:paraId="620146CD" w14:textId="77777777" w:rsidR="00754292" w:rsidRDefault="00754292" w:rsidP="00754292">
      <w:pPr>
        <w:widowControl w:val="0"/>
        <w:suppressLineNumbers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b/>
          <w:bCs/>
          <w:iCs/>
          <w:kern w:val="3"/>
          <w:sz w:val="36"/>
          <w:szCs w:val="36"/>
          <w:lang w:eastAsia="zh-CN" w:bidi="hi-IN"/>
          <w14:ligatures w14:val="none"/>
        </w:rPr>
      </w:pPr>
    </w:p>
    <w:p w14:paraId="14AA90A9" w14:textId="77777777" w:rsidR="00754292" w:rsidRDefault="00754292" w:rsidP="00754292">
      <w:pPr>
        <w:widowControl w:val="0"/>
        <w:suppressLineNumbers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b/>
          <w:bCs/>
          <w:iCs/>
          <w:kern w:val="3"/>
          <w:sz w:val="36"/>
          <w:szCs w:val="36"/>
          <w:lang w:eastAsia="zh-CN" w:bidi="hi-IN"/>
          <w14:ligatures w14:val="none"/>
        </w:rPr>
      </w:pPr>
    </w:p>
    <w:p w14:paraId="35901E7E" w14:textId="77777777" w:rsidR="00754292" w:rsidRDefault="00754292" w:rsidP="00754292">
      <w:pPr>
        <w:widowControl w:val="0"/>
        <w:suppressLineNumbers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b/>
          <w:bCs/>
          <w:iCs/>
          <w:kern w:val="3"/>
          <w:sz w:val="36"/>
          <w:szCs w:val="36"/>
          <w:lang w:eastAsia="zh-CN" w:bidi="hi-IN"/>
          <w14:ligatures w14:val="none"/>
        </w:rPr>
      </w:pPr>
    </w:p>
    <w:p w14:paraId="7F427228" w14:textId="77777777" w:rsidR="00754292" w:rsidRDefault="00754292" w:rsidP="00754292">
      <w:pPr>
        <w:widowControl w:val="0"/>
        <w:suppressLineNumbers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b/>
          <w:bCs/>
          <w:iCs/>
          <w:kern w:val="3"/>
          <w:sz w:val="36"/>
          <w:szCs w:val="36"/>
          <w:lang w:eastAsia="zh-CN" w:bidi="hi-IN"/>
          <w14:ligatures w14:val="none"/>
        </w:rPr>
      </w:pPr>
    </w:p>
    <w:p w14:paraId="47F0DEE0" w14:textId="77777777" w:rsidR="00754292" w:rsidRDefault="00754292" w:rsidP="00754292">
      <w:pPr>
        <w:widowControl w:val="0"/>
        <w:suppressLineNumbers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b/>
          <w:bCs/>
          <w:iCs/>
          <w:kern w:val="3"/>
          <w:sz w:val="36"/>
          <w:szCs w:val="36"/>
          <w:lang w:eastAsia="zh-CN" w:bidi="hi-IN"/>
          <w14:ligatures w14:val="none"/>
        </w:rPr>
      </w:pPr>
    </w:p>
    <w:p w14:paraId="2FF34C0C" w14:textId="33225A59" w:rsidR="00754292" w:rsidRPr="00754292" w:rsidRDefault="00754292" w:rsidP="00754292">
      <w:pPr>
        <w:widowControl w:val="0"/>
        <w:suppressLineNumbers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b/>
          <w:bCs/>
          <w:iCs/>
          <w:kern w:val="3"/>
          <w:sz w:val="36"/>
          <w:szCs w:val="36"/>
          <w:lang w:eastAsia="zh-CN" w:bidi="hi-IN"/>
          <w14:ligatures w14:val="none"/>
        </w:rPr>
      </w:pPr>
      <w:r w:rsidRPr="00754292">
        <w:rPr>
          <w:rFonts w:ascii="Times New Roman" w:eastAsia="SimSun" w:hAnsi="Times New Roman" w:cs="Lucida Sans"/>
          <w:b/>
          <w:bCs/>
          <w:iCs/>
          <w:kern w:val="3"/>
          <w:sz w:val="36"/>
          <w:szCs w:val="36"/>
          <w:lang w:eastAsia="zh-CN" w:bidi="hi-IN"/>
          <w14:ligatures w14:val="none"/>
        </w:rPr>
        <w:lastRenderedPageBreak/>
        <w:t>Lektury obowiązkowe dla klasy czwartej</w:t>
      </w:r>
    </w:p>
    <w:p w14:paraId="23B939F5" w14:textId="77777777" w:rsidR="00754292" w:rsidRPr="00754292" w:rsidRDefault="00754292" w:rsidP="00754292">
      <w:pPr>
        <w:widowControl w:val="0"/>
        <w:suppressLineNumbers/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b/>
          <w:bCs/>
          <w:iCs/>
          <w:kern w:val="3"/>
          <w:sz w:val="40"/>
          <w:szCs w:val="40"/>
          <w:lang w:eastAsia="zh-CN" w:bidi="hi-IN"/>
          <w14:ligatures w14:val="none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8"/>
        <w:gridCol w:w="2429"/>
        <w:gridCol w:w="2429"/>
      </w:tblGrid>
      <w:tr w:rsidR="00754292" w:rsidRPr="00754292" w14:paraId="690827A4" w14:textId="77777777" w:rsidTr="00754292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F210E7" w14:textId="77777777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3E6E" w14:textId="4A9464F6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  <w:t>Wymagania konieczne</w:t>
            </w:r>
          </w:p>
          <w:p w14:paraId="28F4ADF2" w14:textId="77777777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  <w:t>(ocena dopuszczająca)</w:t>
            </w:r>
          </w:p>
          <w:p w14:paraId="4DC1E84B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kern w:val="0"/>
                <w:lang w:val="en-US"/>
                <w14:ligatures w14:val="none"/>
              </w:rPr>
            </w:pPr>
            <w:r w:rsidRPr="00754292">
              <w:rPr>
                <w:rFonts w:ascii="Times New Roman" w:hAnsi="Times New Roman" w:cs="Times New Roman"/>
                <w:b/>
                <w:kern w:val="0"/>
                <w:lang w:val="en-US"/>
                <w14:ligatures w14:val="none"/>
              </w:rPr>
              <w:br/>
            </w:r>
          </w:p>
          <w:p w14:paraId="22F954BF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hAnsi="Times New Roman" w:cs="Times New Roman"/>
                <w:b/>
                <w:kern w:val="0"/>
                <w:lang w:val="en-US"/>
                <w14:ligatures w14:val="none"/>
              </w:rPr>
              <w:t>Uczeń: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4F283" w14:textId="77777777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  <w:t>Wymagania podstawowe</w:t>
            </w:r>
          </w:p>
          <w:p w14:paraId="54485E3C" w14:textId="77777777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  <w:t>(ocena dostateczna)</w:t>
            </w:r>
          </w:p>
          <w:p w14:paraId="77540B0C" w14:textId="77777777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</w:p>
          <w:p w14:paraId="6E38B0BC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hAnsi="Times New Roman" w:cs="Times New Roman"/>
                <w:b/>
                <w:kern w:val="0"/>
                <w:lang w:val="en-US"/>
                <w14:ligatures w14:val="none"/>
              </w:rPr>
              <w:t>Uczeń potrafi to, co na ocenę dopuszczającą, oraz: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1135C" w14:textId="77777777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  <w:t>Wymagania rozszerzające</w:t>
            </w:r>
          </w:p>
          <w:p w14:paraId="48B07C06" w14:textId="77777777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  <w:t>(ocena dobra)</w:t>
            </w:r>
          </w:p>
          <w:p w14:paraId="3592D696" w14:textId="77777777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</w:p>
          <w:p w14:paraId="5D3EFB40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hAnsi="Times New Roman" w:cs="Times New Roman"/>
                <w:b/>
                <w:kern w:val="0"/>
                <w:lang w:val="en-US"/>
                <w14:ligatures w14:val="none"/>
              </w:rPr>
              <w:t>Uczeń potrafi to, co na ocenę dostateczną,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9C062" w14:textId="77777777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  <w:t>Wymagania dopełniające</w:t>
            </w:r>
          </w:p>
          <w:p w14:paraId="46964C4A" w14:textId="77777777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  <w:t>(ocena bardzo dobra)</w:t>
            </w:r>
          </w:p>
          <w:p w14:paraId="0EF980D0" w14:textId="77777777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</w:p>
          <w:p w14:paraId="14CF5B72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hAnsi="Times New Roman" w:cs="Times New Roman"/>
                <w:b/>
                <w:kern w:val="0"/>
                <w:lang w:val="en-US"/>
                <w14:ligatures w14:val="none"/>
              </w:rPr>
              <w:t>Uczeń potrafi to, co na ocenę dobrą,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3DA82" w14:textId="77777777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  <w:t>Wymagania wykraczające</w:t>
            </w:r>
          </w:p>
          <w:p w14:paraId="3312B2FA" w14:textId="77777777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  <w:t>(ocena celująca)</w:t>
            </w:r>
          </w:p>
          <w:p w14:paraId="6F68DD23" w14:textId="77777777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</w:p>
          <w:p w14:paraId="24F86A06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hAnsi="Times New Roman" w:cs="Times New Roman"/>
                <w:b/>
                <w:kern w:val="0"/>
                <w:lang w:val="en-US"/>
                <w14:ligatures w14:val="none"/>
              </w:rPr>
              <w:t xml:space="preserve">Uczeń potrafi to, </w:t>
            </w:r>
            <w:r w:rsidRPr="00754292">
              <w:rPr>
                <w:rFonts w:ascii="Times New Roman" w:hAnsi="Times New Roman" w:cs="Times New Roman"/>
                <w:b/>
                <w:kern w:val="0"/>
                <w:lang w:val="en-US"/>
                <w14:ligatures w14:val="none"/>
              </w:rPr>
              <w:br/>
              <w:t>co na ocenę bardzo dobrą, oraz:</w:t>
            </w:r>
          </w:p>
        </w:tc>
      </w:tr>
      <w:tr w:rsidR="00754292" w:rsidRPr="00754292" w14:paraId="7E78251F" w14:textId="77777777" w:rsidTr="00754292"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51B803" w14:textId="30393520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  <w:t xml:space="preserve">Janusz Christa, </w:t>
            </w:r>
            <w:r w:rsidRPr="00754292">
              <w:rPr>
                <w:rFonts w:ascii="Times New Roman" w:eastAsia="SimSun" w:hAnsi="Times New Roman" w:cs="Times New Roman"/>
                <w:b/>
                <w:i/>
                <w:iCs/>
                <w:kern w:val="3"/>
                <w:lang w:eastAsia="zh-CN" w:bidi="hi-IN"/>
                <w14:ligatures w14:val="none"/>
              </w:rPr>
              <w:t>Kajko i Kokosz. Szkoła latania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03541" w14:textId="43FFAB0C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relacjonuje treść lektury</w:t>
            </w:r>
          </w:p>
          <w:p w14:paraId="4B57CBA4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ustala kolejność zdarzeń</w:t>
            </w:r>
          </w:p>
          <w:p w14:paraId="022C21EE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omawia elementy świata przedstawionego</w:t>
            </w:r>
          </w:p>
          <w:p w14:paraId="721E68A5" w14:textId="77777777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charakteryzuje komiks jako tekst kultury; wskazuje charakterystyczne elementy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18333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opowiada o wydarze</w:t>
            </w: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softHyphen/>
              <w:t>niach, rozumie ich wzajemną zależność</w:t>
            </w:r>
          </w:p>
          <w:p w14:paraId="3632EC4E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wskazuje bohaterów pierwszoplanowych i drugoplanowych</w:t>
            </w:r>
          </w:p>
          <w:p w14:paraId="5AA04FB1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charakteryzuje bohaterów</w:t>
            </w:r>
          </w:p>
          <w:p w14:paraId="531E0D98" w14:textId="77777777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rozróżnia elementy fantastyczne i prawdopodobne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C6752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zauważa różnicę między komiksem a opowiadaniem</w:t>
            </w:r>
          </w:p>
          <w:p w14:paraId="68148C3A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określa tematykę utworu</w:t>
            </w:r>
          </w:p>
          <w:p w14:paraId="77548C4C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nazywa wrażenia, jakie wzbudza w nim czytany tekst</w:t>
            </w:r>
          </w:p>
          <w:p w14:paraId="019729C9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określa wartości ważne dla bohaterów</w:t>
            </w:r>
          </w:p>
          <w:p w14:paraId="1F2AC655" w14:textId="77777777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77B34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wyraża własny sąd o postaciach i zdarzeniach</w:t>
            </w:r>
          </w:p>
          <w:p w14:paraId="050E5472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odnosi problematykę tekstu do swoich doświadczeń</w:t>
            </w:r>
          </w:p>
          <w:p w14:paraId="11CA4D6B" w14:textId="77777777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tworzy komiks przedstawiający kolejne przygody bohaterów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8B799" w14:textId="77777777" w:rsidR="00754292" w:rsidRPr="00754292" w:rsidRDefault="00754292" w:rsidP="0075429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* przygotowuje </w:t>
            </w: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br/>
              <w:t xml:space="preserve">prezentację </w:t>
            </w: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br/>
              <w:t xml:space="preserve">dotyczącą kolejnych </w:t>
            </w: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br/>
              <w:t>części komiksu</w:t>
            </w:r>
          </w:p>
        </w:tc>
      </w:tr>
      <w:tr w:rsidR="00754292" w:rsidRPr="00754292" w14:paraId="492BBA0B" w14:textId="77777777" w:rsidTr="00754292"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</w:tcPr>
          <w:p w14:paraId="24B9C165" w14:textId="3A4F7E66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  <w14:ligatures w14:val="none"/>
              </w:rPr>
              <w:t xml:space="preserve">Jan Brzechwa, </w:t>
            </w:r>
            <w:r w:rsidRPr="00754292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lang w:eastAsia="zh-CN" w:bidi="hi-IN"/>
                <w14:ligatures w14:val="none"/>
              </w:rPr>
              <w:t>Akademia pana Kleksa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56F8C" w14:textId="2C67C9E9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relacjonuje treść lektury</w:t>
            </w:r>
          </w:p>
          <w:p w14:paraId="14454287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ustala kolejność zdarzeń</w:t>
            </w:r>
          </w:p>
          <w:p w14:paraId="4015E167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omawia elementy świata przedstawionego</w:t>
            </w:r>
          </w:p>
          <w:p w14:paraId="2274F447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wskazuje narratora, elementy fantastyczne i prawdopodobne</w:t>
            </w:r>
          </w:p>
          <w:p w14:paraId="7BCC02AF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* wykonuje ilustrację </w:t>
            </w: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lastRenderedPageBreak/>
              <w:t>do wybranego fragmentu książki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FEAEF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lastRenderedPageBreak/>
              <w:t>* dzieli się wrażeniami na temat przeczytanego utworu</w:t>
            </w:r>
          </w:p>
          <w:p w14:paraId="1834BA4E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w wypowiedziach na temat bohaterów używa stylu stosownego do sytuacji komunikacyjnej</w:t>
            </w:r>
          </w:p>
          <w:p w14:paraId="39DBEFE5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opisuje akademię i jej właściciela</w:t>
            </w:r>
          </w:p>
          <w:p w14:paraId="458EE873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lastRenderedPageBreak/>
              <w:t>* wskazuje bohaterów pozytywnych i negatywnych</w:t>
            </w:r>
          </w:p>
          <w:p w14:paraId="16786FD4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* opowiada o zajęciach prowadzonych </w:t>
            </w:r>
          </w:p>
          <w:p w14:paraId="2566C8A5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w szkole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C375B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lastRenderedPageBreak/>
              <w:t>* opisuje zajęcia organizowane dla uczniów (wycieczki itp.)</w:t>
            </w:r>
          </w:p>
          <w:p w14:paraId="0254A0F6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tworzy krótką rymowankę do wykonanego kleksa</w:t>
            </w:r>
          </w:p>
          <w:p w14:paraId="03AFBD6F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* relacjonuje historię szpaka Mateusza, umieszczając </w:t>
            </w: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lastRenderedPageBreak/>
              <w:t>wydarzenia na osi czasu</w:t>
            </w:r>
          </w:p>
          <w:p w14:paraId="08030A6C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redaguje przepis na wymyśloną potrawę z użyciem niezwykłych składników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37317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lastRenderedPageBreak/>
              <w:t>* charakteryzuje bohaterów, dostrzegając reprezentowane przez nich wartości</w:t>
            </w:r>
          </w:p>
          <w:p w14:paraId="3A532E33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 xml:space="preserve">* rozróżnia synonimy i stosuje je we własnych wypowiedziach  </w:t>
            </w:r>
          </w:p>
          <w:p w14:paraId="24201C3E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tworzy makietę akademii</w:t>
            </w:r>
          </w:p>
          <w:p w14:paraId="7EE83576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lastRenderedPageBreak/>
              <w:t>* redaguje zaproszenie na spotkanie z bohaterami baśniowymi</w:t>
            </w:r>
          </w:p>
          <w:p w14:paraId="2D57DFE3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tworzy krzyżówkę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4D039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lastRenderedPageBreak/>
              <w:t>* porównuje utwór z jego filmową ekranizacją</w:t>
            </w:r>
          </w:p>
          <w:p w14:paraId="4824DC7E" w14:textId="77777777" w:rsidR="00754292" w:rsidRPr="00754292" w:rsidRDefault="00754292" w:rsidP="0075429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</w:pPr>
            <w:r w:rsidRPr="00754292">
              <w:rPr>
                <w:rFonts w:ascii="Times New Roman" w:eastAsia="SimSun" w:hAnsi="Times New Roman" w:cs="Times New Roman"/>
                <w:kern w:val="3"/>
                <w:lang w:eastAsia="zh-CN" w:bidi="hi-IN"/>
                <w14:ligatures w14:val="none"/>
              </w:rPr>
              <w:t>* dzieli się informacjami dotyczącymi kolejnych części utworu Jana Brzechwy</w:t>
            </w:r>
          </w:p>
        </w:tc>
      </w:tr>
    </w:tbl>
    <w:p w14:paraId="2D8D23E5" w14:textId="77777777" w:rsidR="00754292" w:rsidRPr="00754292" w:rsidRDefault="00754292" w:rsidP="00754292">
      <w:pPr>
        <w:widowControl w:val="0"/>
        <w:spacing w:after="200" w:line="276" w:lineRule="auto"/>
        <w:rPr>
          <w:rFonts w:ascii="Times New Roman" w:hAnsi="Times New Roman" w:cs="Times New Roman"/>
          <w:kern w:val="0"/>
          <w:sz w:val="40"/>
          <w:szCs w:val="40"/>
          <w:lang w:val="en-US"/>
          <w14:ligatures w14:val="none"/>
        </w:rPr>
      </w:pPr>
    </w:p>
    <w:p w14:paraId="6CFD55CA" w14:textId="77777777" w:rsidR="00833791" w:rsidRPr="00FD2C8E" w:rsidRDefault="00833791" w:rsidP="0083379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D2C8E">
        <w:rPr>
          <w:rFonts w:ascii="Times New Roman" w:hAnsi="Times New Roman" w:cs="Times New Roman"/>
          <w:b/>
          <w:bCs/>
          <w:sz w:val="36"/>
          <w:szCs w:val="36"/>
        </w:rPr>
        <w:t>Warunki i tryb uzyskania wyższej niż przewidywana śródrocznej lub rocznej oceny klasyfikacyjnej z języka polskiego</w:t>
      </w:r>
    </w:p>
    <w:p w14:paraId="4DD11E44" w14:textId="77777777" w:rsidR="00833791" w:rsidRPr="00833791" w:rsidRDefault="00833791" w:rsidP="00833791">
      <w:r w:rsidRPr="00833791">
        <w:t>1. Warunki uzyskania :</w:t>
      </w:r>
    </w:p>
    <w:p w14:paraId="6A830884" w14:textId="77777777" w:rsidR="00833791" w:rsidRPr="00833791" w:rsidRDefault="00833791" w:rsidP="00833791">
      <w:r w:rsidRPr="00833791">
        <w:t>● o podwyższenie przewidywanej śródrocznej lub rocznej oceny klasyfikacyjnej na ocenę dobrą, bardzo dobrą lub celującą może ubiegać się uczeń biorący udział w zajęciach, prowadzący notatki z lekcji zgodnie z zaleceniami nauczyciela, nadrabiający materiał zgodnie z ustaleniami.</w:t>
      </w:r>
    </w:p>
    <w:p w14:paraId="3FEAACC9" w14:textId="77777777" w:rsidR="00833791" w:rsidRPr="00833791" w:rsidRDefault="00833791" w:rsidP="00833791">
      <w:r w:rsidRPr="00833791">
        <w:t>2. Tryb uzyskania :</w:t>
      </w:r>
    </w:p>
    <w:p w14:paraId="28F36606" w14:textId="77777777" w:rsidR="00833791" w:rsidRPr="00833791" w:rsidRDefault="00833791" w:rsidP="00833791">
      <w:r w:rsidRPr="00833791">
        <w:t xml:space="preserve">● uczeń może ubiegać się o podwyższenie przewidywanej śródrocznej/rocznej oceny klasyfikacyjnej </w:t>
      </w:r>
    </w:p>
    <w:p w14:paraId="1C9DC734" w14:textId="77777777" w:rsidR="00833791" w:rsidRPr="00833791" w:rsidRDefault="00833791" w:rsidP="00833791">
      <w:r w:rsidRPr="00833791">
        <w:t>z języka polskiego na określony stopień bezpośrednio u nauczyciela uczącego danego przedmiotu w terminie do 2 dni od wystawienia przewidywanej oceny,</w:t>
      </w:r>
    </w:p>
    <w:p w14:paraId="6BEFD341" w14:textId="77777777" w:rsidR="00833791" w:rsidRPr="00833791" w:rsidRDefault="00833791" w:rsidP="00833791">
      <w:r w:rsidRPr="00833791">
        <w:t>● uczeń przystępuje do sprawdzianu wiadomości z materiału wyznaczonego przez nauczyciela uczącego,</w:t>
      </w:r>
    </w:p>
    <w:p w14:paraId="6A885BBF" w14:textId="77777777" w:rsidR="00833791" w:rsidRPr="00833791" w:rsidRDefault="00833791" w:rsidP="00833791">
      <w:r w:rsidRPr="00833791">
        <w:t xml:space="preserve">● sprawdzian wiadomości przeprowadzany jest w formie pisemnej, </w:t>
      </w:r>
    </w:p>
    <w:p w14:paraId="0C34A766" w14:textId="77777777" w:rsidR="00833791" w:rsidRPr="00833791" w:rsidRDefault="00833791" w:rsidP="00833791">
      <w:r w:rsidRPr="00833791">
        <w:t>● uczeń musi uzyskać wynik ze sprawdzianu co najmniej 80%.</w:t>
      </w:r>
    </w:p>
    <w:p w14:paraId="462B5E3A" w14:textId="77777777" w:rsidR="00162D63" w:rsidRDefault="00162D63"/>
    <w:sectPr w:rsidR="00162D63" w:rsidSect="007542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Quasi-LucidaBr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 WGL4 BT">
    <w:altName w:val="Arial"/>
    <w:charset w:val="38"/>
    <w:family w:val="swiss"/>
    <w:pitch w:val="variable"/>
  </w:font>
  <w:font w:name="Quasi-LucidaSans">
    <w:altName w:val="Times New Roman"/>
    <w:charset w:val="38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932"/>
    <w:multiLevelType w:val="hybridMultilevel"/>
    <w:tmpl w:val="C4DA5634"/>
    <w:lvl w:ilvl="0" w:tplc="A9A6DF4E">
      <w:numFmt w:val="bullet"/>
      <w:lvlText w:val="*"/>
      <w:lvlJc w:val="left"/>
      <w:pPr>
        <w:ind w:left="838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074B7AFC"/>
    <w:multiLevelType w:val="hybridMultilevel"/>
    <w:tmpl w:val="C50E445C"/>
    <w:lvl w:ilvl="0" w:tplc="A9A6DF4E">
      <w:numFmt w:val="bullet"/>
      <w:lvlText w:val="*"/>
      <w:lvlJc w:val="left"/>
      <w:pPr>
        <w:ind w:left="25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E4537E"/>
    <w:multiLevelType w:val="hybridMultilevel"/>
    <w:tmpl w:val="A628D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F39AB"/>
    <w:multiLevelType w:val="hybridMultilevel"/>
    <w:tmpl w:val="448E77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80C00"/>
    <w:multiLevelType w:val="hybridMultilevel"/>
    <w:tmpl w:val="27622D5A"/>
    <w:lvl w:ilvl="0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42B1"/>
    <w:multiLevelType w:val="hybridMultilevel"/>
    <w:tmpl w:val="22F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5140C"/>
    <w:multiLevelType w:val="hybridMultilevel"/>
    <w:tmpl w:val="0742E678"/>
    <w:lvl w:ilvl="0" w:tplc="BC709996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eastAsia"/>
      </w:rPr>
    </w:lvl>
    <w:lvl w:ilvl="1" w:tplc="BC709996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eastAsia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25C42"/>
    <w:multiLevelType w:val="hybridMultilevel"/>
    <w:tmpl w:val="43209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C28DF"/>
    <w:multiLevelType w:val="hybridMultilevel"/>
    <w:tmpl w:val="6E7C1618"/>
    <w:lvl w:ilvl="0" w:tplc="0415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9" w15:restartNumberingAfterBreak="0">
    <w:nsid w:val="14262681"/>
    <w:multiLevelType w:val="hybridMultilevel"/>
    <w:tmpl w:val="9BD6D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D00D6"/>
    <w:multiLevelType w:val="hybridMultilevel"/>
    <w:tmpl w:val="A50A0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D10D5"/>
    <w:multiLevelType w:val="hybridMultilevel"/>
    <w:tmpl w:val="FA088B18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1CF62DE2"/>
    <w:multiLevelType w:val="hybridMultilevel"/>
    <w:tmpl w:val="7A8818D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1D910C7B"/>
    <w:multiLevelType w:val="hybridMultilevel"/>
    <w:tmpl w:val="1AFC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24D59"/>
    <w:multiLevelType w:val="hybridMultilevel"/>
    <w:tmpl w:val="256E4C94"/>
    <w:lvl w:ilvl="0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5068B"/>
    <w:multiLevelType w:val="hybridMultilevel"/>
    <w:tmpl w:val="5D920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92C90"/>
    <w:multiLevelType w:val="hybridMultilevel"/>
    <w:tmpl w:val="B96E4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32983"/>
    <w:multiLevelType w:val="hybridMultilevel"/>
    <w:tmpl w:val="705E6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AD8A2">
      <w:numFmt w:val="bullet"/>
      <w:lvlText w:val="i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84B49"/>
    <w:multiLevelType w:val="hybridMultilevel"/>
    <w:tmpl w:val="0D70C1B2"/>
    <w:lvl w:ilvl="0" w:tplc="0415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9" w15:restartNumberingAfterBreak="0">
    <w:nsid w:val="2E89039F"/>
    <w:multiLevelType w:val="hybridMultilevel"/>
    <w:tmpl w:val="1458D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E0526"/>
    <w:multiLevelType w:val="hybridMultilevel"/>
    <w:tmpl w:val="951279E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1" w15:restartNumberingAfterBreak="0">
    <w:nsid w:val="355E26C4"/>
    <w:multiLevelType w:val="hybridMultilevel"/>
    <w:tmpl w:val="B296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272DB"/>
    <w:multiLevelType w:val="hybridMultilevel"/>
    <w:tmpl w:val="234ED33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3" w15:restartNumberingAfterBreak="0">
    <w:nsid w:val="3F1A1AAB"/>
    <w:multiLevelType w:val="hybridMultilevel"/>
    <w:tmpl w:val="F76C9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45FFA"/>
    <w:multiLevelType w:val="hybridMultilevel"/>
    <w:tmpl w:val="9D9A8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003CF"/>
    <w:multiLevelType w:val="hybridMultilevel"/>
    <w:tmpl w:val="99B409F6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6" w15:restartNumberingAfterBreak="0">
    <w:nsid w:val="468658D0"/>
    <w:multiLevelType w:val="hybridMultilevel"/>
    <w:tmpl w:val="F7144BDA"/>
    <w:lvl w:ilvl="0" w:tplc="A9A6DF4E">
      <w:numFmt w:val="bullet"/>
      <w:lvlText w:val="*"/>
      <w:lvlJc w:val="left"/>
      <w:pPr>
        <w:ind w:left="25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AF26C17"/>
    <w:multiLevelType w:val="hybridMultilevel"/>
    <w:tmpl w:val="7ACC7C30"/>
    <w:lvl w:ilvl="0" w:tplc="BC709996">
      <w:numFmt w:val="bullet"/>
      <w:lvlText w:val="*"/>
      <w:lvlJc w:val="left"/>
      <w:pPr>
        <w:ind w:left="720" w:firstLine="131"/>
      </w:pPr>
      <w:rPr>
        <w:rFonts w:ascii="Quasi-LucidaBright" w:eastAsia="Quasi-LucidaBright" w:hAnsi="Quasi-LucidaBright" w:cs="Quasi-LucidaBright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92815"/>
    <w:multiLevelType w:val="hybridMultilevel"/>
    <w:tmpl w:val="DE8AF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F2D59"/>
    <w:multiLevelType w:val="hybridMultilevel"/>
    <w:tmpl w:val="D11A5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412F8"/>
    <w:multiLevelType w:val="hybridMultilevel"/>
    <w:tmpl w:val="9FBA2088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474A5700">
      <w:numFmt w:val="bullet"/>
      <w:lvlText w:val="*"/>
      <w:lvlJc w:val="left"/>
      <w:pPr>
        <w:ind w:left="1558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1" w15:restartNumberingAfterBreak="0">
    <w:nsid w:val="5E082479"/>
    <w:multiLevelType w:val="hybridMultilevel"/>
    <w:tmpl w:val="E53A80D0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2" w15:restartNumberingAfterBreak="0">
    <w:nsid w:val="5F5D3972"/>
    <w:multiLevelType w:val="hybridMultilevel"/>
    <w:tmpl w:val="0D4C6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723D6F"/>
    <w:multiLevelType w:val="hybridMultilevel"/>
    <w:tmpl w:val="213E8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D2C64"/>
    <w:multiLevelType w:val="hybridMultilevel"/>
    <w:tmpl w:val="49C0DB4A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5" w15:restartNumberingAfterBreak="0">
    <w:nsid w:val="62C14F91"/>
    <w:multiLevelType w:val="hybridMultilevel"/>
    <w:tmpl w:val="BDD6366C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6" w15:restartNumberingAfterBreak="0">
    <w:nsid w:val="642F1F2F"/>
    <w:multiLevelType w:val="hybridMultilevel"/>
    <w:tmpl w:val="7D500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2177A">
      <w:numFmt w:val="bullet"/>
      <w:lvlText w:val="w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A6E8D"/>
    <w:multiLevelType w:val="hybridMultilevel"/>
    <w:tmpl w:val="D0EC7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F2E0B"/>
    <w:multiLevelType w:val="hybridMultilevel"/>
    <w:tmpl w:val="C5587528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9" w15:restartNumberingAfterBreak="0">
    <w:nsid w:val="67976990"/>
    <w:multiLevelType w:val="hybridMultilevel"/>
    <w:tmpl w:val="74323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C0AAC"/>
    <w:multiLevelType w:val="hybridMultilevel"/>
    <w:tmpl w:val="AD262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F77EF"/>
    <w:multiLevelType w:val="hybridMultilevel"/>
    <w:tmpl w:val="974CC8B6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2" w15:restartNumberingAfterBreak="0">
    <w:nsid w:val="706C28E0"/>
    <w:multiLevelType w:val="hybridMultilevel"/>
    <w:tmpl w:val="FC888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4E3B0">
      <w:numFmt w:val="bullet"/>
      <w:lvlText w:val="*"/>
      <w:lvlJc w:val="left"/>
      <w:pPr>
        <w:ind w:left="1215" w:hanging="135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92AAD"/>
    <w:multiLevelType w:val="hybridMultilevel"/>
    <w:tmpl w:val="C4AC8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A5950"/>
    <w:multiLevelType w:val="hybridMultilevel"/>
    <w:tmpl w:val="20A6C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9738F"/>
    <w:multiLevelType w:val="hybridMultilevel"/>
    <w:tmpl w:val="E5B6F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D49F8"/>
    <w:multiLevelType w:val="hybridMultilevel"/>
    <w:tmpl w:val="2A5E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06FEC"/>
    <w:multiLevelType w:val="hybridMultilevel"/>
    <w:tmpl w:val="F72A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20869"/>
    <w:multiLevelType w:val="hybridMultilevel"/>
    <w:tmpl w:val="27EE18C4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204C6604">
      <w:numFmt w:val="bullet"/>
      <w:lvlText w:val="*"/>
      <w:lvlJc w:val="left"/>
      <w:pPr>
        <w:ind w:left="1558" w:hanging="360"/>
      </w:pPr>
      <w:rPr>
        <w:rFonts w:ascii="Quasi-LucidaBright" w:eastAsia="Quasi-LucidaBright" w:hAnsi="Quasi-LucidaBright" w:cs="Quasi-LucidaBright" w:hint="default"/>
      </w:rPr>
    </w:lvl>
    <w:lvl w:ilvl="2" w:tplc="671AD15E">
      <w:numFmt w:val="bullet"/>
      <w:lvlText w:val="w"/>
      <w:lvlJc w:val="left"/>
      <w:pPr>
        <w:ind w:left="2278" w:hanging="360"/>
      </w:pPr>
      <w:rPr>
        <w:rFonts w:ascii="Quasi-LucidaBright" w:eastAsia="Quasi-LucidaBright" w:hAnsi="Quasi-LucidaBright" w:cs="Quasi-LucidaBright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 w16cid:durableId="1601522030">
    <w:abstractNumId w:val="15"/>
  </w:num>
  <w:num w:numId="2" w16cid:durableId="494882522">
    <w:abstractNumId w:val="28"/>
  </w:num>
  <w:num w:numId="3" w16cid:durableId="108473171">
    <w:abstractNumId w:val="48"/>
  </w:num>
  <w:num w:numId="4" w16cid:durableId="59981126">
    <w:abstractNumId w:val="40"/>
  </w:num>
  <w:num w:numId="5" w16cid:durableId="983702888">
    <w:abstractNumId w:val="18"/>
  </w:num>
  <w:num w:numId="6" w16cid:durableId="1227649335">
    <w:abstractNumId w:val="45"/>
  </w:num>
  <w:num w:numId="7" w16cid:durableId="1009916600">
    <w:abstractNumId w:val="19"/>
  </w:num>
  <w:num w:numId="8" w16cid:durableId="1563906098">
    <w:abstractNumId w:val="16"/>
  </w:num>
  <w:num w:numId="9" w16cid:durableId="954865435">
    <w:abstractNumId w:val="33"/>
  </w:num>
  <w:num w:numId="10" w16cid:durableId="1422139044">
    <w:abstractNumId w:val="37"/>
  </w:num>
  <w:num w:numId="11" w16cid:durableId="1809202140">
    <w:abstractNumId w:val="7"/>
  </w:num>
  <w:num w:numId="12" w16cid:durableId="1247878960">
    <w:abstractNumId w:val="30"/>
  </w:num>
  <w:num w:numId="13" w16cid:durableId="2041857450">
    <w:abstractNumId w:val="17"/>
  </w:num>
  <w:num w:numId="14" w16cid:durableId="1789398209">
    <w:abstractNumId w:val="36"/>
  </w:num>
  <w:num w:numId="15" w16cid:durableId="236595657">
    <w:abstractNumId w:val="13"/>
  </w:num>
  <w:num w:numId="16" w16cid:durableId="184641501">
    <w:abstractNumId w:val="4"/>
  </w:num>
  <w:num w:numId="17" w16cid:durableId="1368026246">
    <w:abstractNumId w:val="1"/>
  </w:num>
  <w:num w:numId="18" w16cid:durableId="212499657">
    <w:abstractNumId w:val="26"/>
  </w:num>
  <w:num w:numId="19" w16cid:durableId="652681747">
    <w:abstractNumId w:val="14"/>
  </w:num>
  <w:num w:numId="20" w16cid:durableId="815030578">
    <w:abstractNumId w:val="3"/>
  </w:num>
  <w:num w:numId="21" w16cid:durableId="2089113368">
    <w:abstractNumId w:val="29"/>
  </w:num>
  <w:num w:numId="22" w16cid:durableId="1336348780">
    <w:abstractNumId w:val="9"/>
  </w:num>
  <w:num w:numId="23" w16cid:durableId="1420566078">
    <w:abstractNumId w:val="44"/>
  </w:num>
  <w:num w:numId="24" w16cid:durableId="151875285">
    <w:abstractNumId w:val="31"/>
  </w:num>
  <w:num w:numId="25" w16cid:durableId="1822035550">
    <w:abstractNumId w:val="23"/>
  </w:num>
  <w:num w:numId="26" w16cid:durableId="625816773">
    <w:abstractNumId w:val="42"/>
  </w:num>
  <w:num w:numId="27" w16cid:durableId="669914625">
    <w:abstractNumId w:val="27"/>
  </w:num>
  <w:num w:numId="28" w16cid:durableId="1893616621">
    <w:abstractNumId w:val="0"/>
  </w:num>
  <w:num w:numId="29" w16cid:durableId="55276275">
    <w:abstractNumId w:val="41"/>
  </w:num>
  <w:num w:numId="30" w16cid:durableId="814371414">
    <w:abstractNumId w:val="10"/>
  </w:num>
  <w:num w:numId="31" w16cid:durableId="1013339307">
    <w:abstractNumId w:val="35"/>
  </w:num>
  <w:num w:numId="32" w16cid:durableId="358553582">
    <w:abstractNumId w:val="43"/>
  </w:num>
  <w:num w:numId="33" w16cid:durableId="1169297286">
    <w:abstractNumId w:val="5"/>
  </w:num>
  <w:num w:numId="34" w16cid:durableId="1431966487">
    <w:abstractNumId w:val="25"/>
  </w:num>
  <w:num w:numId="35" w16cid:durableId="468910648">
    <w:abstractNumId w:val="2"/>
  </w:num>
  <w:num w:numId="36" w16cid:durableId="1478104870">
    <w:abstractNumId w:val="46"/>
  </w:num>
  <w:num w:numId="37" w16cid:durableId="1146168911">
    <w:abstractNumId w:val="47"/>
  </w:num>
  <w:num w:numId="38" w16cid:durableId="1187065311">
    <w:abstractNumId w:val="8"/>
  </w:num>
  <w:num w:numId="39" w16cid:durableId="400563363">
    <w:abstractNumId w:val="38"/>
  </w:num>
  <w:num w:numId="40" w16cid:durableId="1387875677">
    <w:abstractNumId w:val="39"/>
  </w:num>
  <w:num w:numId="41" w16cid:durableId="394863790">
    <w:abstractNumId w:val="6"/>
  </w:num>
  <w:num w:numId="42" w16cid:durableId="305163179">
    <w:abstractNumId w:val="21"/>
  </w:num>
  <w:num w:numId="43" w16cid:durableId="1759406515">
    <w:abstractNumId w:val="24"/>
  </w:num>
  <w:num w:numId="44" w16cid:durableId="1524055144">
    <w:abstractNumId w:val="11"/>
  </w:num>
  <w:num w:numId="45" w16cid:durableId="1302152714">
    <w:abstractNumId w:val="20"/>
  </w:num>
  <w:num w:numId="46" w16cid:durableId="613829173">
    <w:abstractNumId w:val="12"/>
  </w:num>
  <w:num w:numId="47" w16cid:durableId="417600720">
    <w:abstractNumId w:val="34"/>
  </w:num>
  <w:num w:numId="48" w16cid:durableId="480000234">
    <w:abstractNumId w:val="22"/>
  </w:num>
  <w:num w:numId="49" w16cid:durableId="145020400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63"/>
    <w:rsid w:val="00162D63"/>
    <w:rsid w:val="001E0093"/>
    <w:rsid w:val="00754292"/>
    <w:rsid w:val="00813186"/>
    <w:rsid w:val="00833791"/>
    <w:rsid w:val="00B81716"/>
    <w:rsid w:val="00C5319E"/>
    <w:rsid w:val="00F03B0B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E42C"/>
  <w15:chartTrackingRefBased/>
  <w15:docId w15:val="{8E9DE714-10F1-4FEB-8EB1-C2E64F2A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2D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2D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2D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2D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2D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2D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2D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2D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2D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2D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2D63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754292"/>
  </w:style>
  <w:style w:type="paragraph" w:styleId="Tekstdymka">
    <w:name w:val="Balloon Text"/>
    <w:basedOn w:val="Normalny"/>
    <w:link w:val="TekstdymkaZnak"/>
    <w:uiPriority w:val="99"/>
    <w:semiHidden/>
    <w:unhideWhenUsed/>
    <w:rsid w:val="00754292"/>
    <w:pPr>
      <w:widowControl w:val="0"/>
      <w:spacing w:after="0" w:line="240" w:lineRule="auto"/>
    </w:pPr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292"/>
    <w:rPr>
      <w:rFonts w:ascii="Tahoma" w:hAnsi="Tahoma" w:cs="Tahoma"/>
      <w:kern w:val="0"/>
      <w:sz w:val="16"/>
      <w:szCs w:val="16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54292"/>
    <w:pPr>
      <w:widowControl w:val="0"/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54292"/>
    <w:rPr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54292"/>
    <w:pPr>
      <w:widowControl w:val="0"/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54292"/>
    <w:rPr>
      <w:kern w:val="0"/>
      <w:sz w:val="22"/>
      <w:szCs w:val="22"/>
      <w:lang w:val="en-US"/>
      <w14:ligatures w14:val="none"/>
    </w:rPr>
  </w:style>
  <w:style w:type="paragraph" w:styleId="Poprawka">
    <w:name w:val="Revision"/>
    <w:hidden/>
    <w:uiPriority w:val="99"/>
    <w:semiHidden/>
    <w:rsid w:val="00754292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customStyle="1" w:styleId="TableContents">
    <w:name w:val="Table Contents"/>
    <w:basedOn w:val="Normalny"/>
    <w:rsid w:val="00754292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Standard">
    <w:name w:val="Standard"/>
    <w:rsid w:val="0075429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F2F85-C267-410A-BD49-DB25C821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3633</Words>
  <Characters>21800</Characters>
  <Application>Microsoft Office Word</Application>
  <DocSecurity>0</DocSecurity>
  <Lines>181</Lines>
  <Paragraphs>50</Paragraphs>
  <ScaleCrop>false</ScaleCrop>
  <Company/>
  <LinksUpToDate>false</LinksUpToDate>
  <CharactersWithSpaces>25383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Majer</dc:creator>
  <cp:keywords/>
  <dc:description/>
  <cp:lastModifiedBy>Alicja Majer</cp:lastModifiedBy>
  <cp:revision>8</cp:revision>
  <dcterms:created xsi:type="dcterms:W3CDTF">2025-09-17T19:50:00Z</dcterms:created>
  <dcterms:modified xsi:type="dcterms:W3CDTF">2025-09-17T20:15:00Z</dcterms:modified>
</cp:coreProperties>
</file>